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F904A" w14:textId="734DE67C" w:rsidR="000F3F46" w:rsidRDefault="000F3F46" w:rsidP="001A71B3">
      <w:pPr>
        <w:pStyle w:val="StandardWeb"/>
        <w:rPr>
          <w:rStyle w:val="Naglaeno"/>
          <w:rFonts w:eastAsiaTheme="majorEastAsi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D6E9FDD" wp14:editId="30C1BF12">
            <wp:simplePos x="0" y="0"/>
            <wp:positionH relativeFrom="margin">
              <wp:posOffset>1643380</wp:posOffset>
            </wp:positionH>
            <wp:positionV relativeFrom="paragraph">
              <wp:posOffset>14605</wp:posOffset>
            </wp:positionV>
            <wp:extent cx="2619375" cy="2619375"/>
            <wp:effectExtent l="0" t="0" r="9525" b="9525"/>
            <wp:wrapTight wrapText="bothSides">
              <wp:wrapPolygon edited="0">
                <wp:start x="0" y="0"/>
                <wp:lineTo x="0" y="21521"/>
                <wp:lineTo x="21521" y="21521"/>
                <wp:lineTo x="21521" y="0"/>
                <wp:lineTo x="0" y="0"/>
              </wp:wrapPolygon>
            </wp:wrapTight>
            <wp:docPr id="17166231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FB9A55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47F13D58" w14:textId="76E1566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6B23D876" w14:textId="5916A7CE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40D44EF9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44FFD357" w14:textId="423B2D84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4605D020" w14:textId="653DF401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059E76F7" w14:textId="6FF455E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4D5B497C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3BFD14EB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791FC617" w14:textId="617A039C" w:rsidR="000F3F46" w:rsidRPr="000F3F46" w:rsidRDefault="000F3F46" w:rsidP="001A71B3">
      <w:pPr>
        <w:pStyle w:val="StandardWeb"/>
        <w:rPr>
          <w:rStyle w:val="Naglaeno"/>
          <w:rFonts w:eastAsiaTheme="majorEastAsia"/>
          <w:sz w:val="36"/>
          <w:szCs w:val="36"/>
        </w:rPr>
      </w:pPr>
    </w:p>
    <w:p w14:paraId="07F5B2E9" w14:textId="4CBC6483" w:rsidR="000F3F46" w:rsidRPr="000F3F46" w:rsidRDefault="000F3F46" w:rsidP="000F3F46">
      <w:pPr>
        <w:pStyle w:val="StandardWeb"/>
        <w:jc w:val="center"/>
        <w:rPr>
          <w:rStyle w:val="Naglaeno"/>
          <w:rFonts w:eastAsiaTheme="majorEastAsia"/>
          <w:sz w:val="36"/>
          <w:szCs w:val="36"/>
        </w:rPr>
      </w:pPr>
      <w:r w:rsidRPr="000F3F46">
        <w:rPr>
          <w:rStyle w:val="Naglaeno"/>
          <w:rFonts w:eastAsiaTheme="majorEastAsia"/>
          <w:sz w:val="36"/>
          <w:szCs w:val="36"/>
        </w:rPr>
        <w:t>PLAN UPISA DJECE U DJEČJI VRTIĆ CRVENKAPICA FARKAŠEVAC ZA PEDAGOŠKU GODINU 2026. - 2027.</w:t>
      </w:r>
    </w:p>
    <w:p w14:paraId="00AE6D38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373EA7DB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7DFE684C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6B414549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61F2C4A5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6BB0A148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0A77F1F0" w14:textId="2EA1E208" w:rsidR="000F3F46" w:rsidRPr="00442F7A" w:rsidRDefault="000F3F46" w:rsidP="000F3F46">
      <w:pPr>
        <w:pStyle w:val="StandardWeb"/>
        <w:jc w:val="center"/>
        <w:rPr>
          <w:rStyle w:val="Naglaeno"/>
          <w:rFonts w:eastAsiaTheme="majorEastAsia"/>
          <w:sz w:val="28"/>
          <w:szCs w:val="28"/>
        </w:rPr>
      </w:pPr>
      <w:r w:rsidRPr="00442F7A">
        <w:rPr>
          <w:rStyle w:val="Naglaeno"/>
          <w:rFonts w:eastAsiaTheme="majorEastAsia"/>
          <w:sz w:val="28"/>
          <w:szCs w:val="28"/>
        </w:rPr>
        <w:t>Svibanj, 2026.</w:t>
      </w:r>
    </w:p>
    <w:p w14:paraId="4B7F2B88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21774C19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71E7B1ED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5EEC69B1" w14:textId="77777777" w:rsidR="000F3F46" w:rsidRDefault="000F3F46" w:rsidP="001A71B3">
      <w:pPr>
        <w:pStyle w:val="StandardWeb"/>
        <w:rPr>
          <w:rStyle w:val="Naglaeno"/>
          <w:rFonts w:eastAsiaTheme="majorEastAsia"/>
        </w:rPr>
      </w:pPr>
    </w:p>
    <w:p w14:paraId="72421E0D" w14:textId="001EBBCE" w:rsidR="001A71B3" w:rsidRDefault="001A71B3" w:rsidP="00110ADC">
      <w:pPr>
        <w:pStyle w:val="StandardWeb"/>
        <w:jc w:val="both"/>
      </w:pPr>
      <w:r w:rsidRPr="002F20CA">
        <w:rPr>
          <w:rStyle w:val="Naglaeno"/>
          <w:rFonts w:eastAsiaTheme="majorEastAsia"/>
          <w:b w:val="0"/>
          <w:bCs w:val="0"/>
        </w:rPr>
        <w:lastRenderedPageBreak/>
        <w:t>Na temelju</w:t>
      </w:r>
      <w:r>
        <w:t xml:space="preserve"> </w:t>
      </w:r>
      <w:r w:rsidRPr="002F20CA">
        <w:t xml:space="preserve">članka </w:t>
      </w:r>
      <w:r w:rsidRPr="002F20CA">
        <w:rPr>
          <w:rStyle w:val="Naglaeno"/>
          <w:rFonts w:eastAsiaTheme="majorEastAsia"/>
          <w:b w:val="0"/>
          <w:bCs w:val="0"/>
        </w:rPr>
        <w:t>1.a</w:t>
      </w:r>
      <w:r w:rsidRPr="002F20CA">
        <w:rPr>
          <w:rStyle w:val="Naglaeno"/>
          <w:rFonts w:eastAsiaTheme="majorEastAsia"/>
        </w:rPr>
        <w:t>.</w:t>
      </w:r>
      <w:r w:rsidRPr="002F20CA">
        <w:t xml:space="preserve"> i članka </w:t>
      </w:r>
      <w:r w:rsidRPr="002F20CA">
        <w:rPr>
          <w:rStyle w:val="Naglaeno"/>
          <w:rFonts w:eastAsiaTheme="majorEastAsia"/>
          <w:b w:val="0"/>
          <w:bCs w:val="0"/>
        </w:rPr>
        <w:t>20.</w:t>
      </w:r>
      <w:r>
        <w:t xml:space="preserve"> Zakona o predškolskom odgoju i obrazovanju (»Narodne novine«, br. 10/97, 107/07, 94/13, 98/19, 57/22, 101/23 i 22/26), te u skladu s člankom </w:t>
      </w:r>
      <w:r w:rsidRPr="002F20CA">
        <w:rPr>
          <w:rStyle w:val="Naglaeno"/>
          <w:rFonts w:eastAsiaTheme="majorEastAsia"/>
          <w:b w:val="0"/>
          <w:bCs w:val="0"/>
        </w:rPr>
        <w:t>47.</w:t>
      </w:r>
      <w:r>
        <w:t xml:space="preserve"> Statuta </w:t>
      </w:r>
      <w:r w:rsidR="00C0473D">
        <w:t xml:space="preserve">Dječjeg vrtića </w:t>
      </w:r>
      <w:r w:rsidR="0055375B">
        <w:t xml:space="preserve">Crvenkapica </w:t>
      </w:r>
      <w:proofErr w:type="spellStart"/>
      <w:r>
        <w:t>Farkaševac</w:t>
      </w:r>
      <w:proofErr w:type="spellEnd"/>
      <w:r w:rsidR="00530445">
        <w:t xml:space="preserve"> KLASA: 011-01/26-02/01, URBROJ: 238-8-4/02-26-4 od dana 04. svibnja 2026. godine, </w:t>
      </w:r>
      <w:r>
        <w:t xml:space="preserve"> </w:t>
      </w:r>
      <w:r w:rsidR="00530445">
        <w:t xml:space="preserve">članka </w:t>
      </w:r>
      <w:r w:rsidRPr="002F20CA">
        <w:rPr>
          <w:rStyle w:val="Naglaeno"/>
          <w:rFonts w:eastAsiaTheme="majorEastAsia"/>
          <w:b w:val="0"/>
          <w:bCs w:val="0"/>
        </w:rPr>
        <w:t>10.</w:t>
      </w:r>
      <w:r>
        <w:t xml:space="preserve"> Pravilnika o upis</w:t>
      </w:r>
      <w:r w:rsidR="0055375B">
        <w:t xml:space="preserve">u djece i </w:t>
      </w:r>
      <w:r w:rsidR="00442F7A">
        <w:t xml:space="preserve">ostvarivanju </w:t>
      </w:r>
      <w:r w:rsidR="0055375B">
        <w:t>prav</w:t>
      </w:r>
      <w:r w:rsidR="00442F7A">
        <w:t>a i obveza</w:t>
      </w:r>
      <w:r w:rsidR="0055375B">
        <w:t xml:space="preserve"> korisnika usluga</w:t>
      </w:r>
      <w:r w:rsidR="00442F7A">
        <w:t xml:space="preserve"> Dječjeg vrtića Crvenkapica </w:t>
      </w:r>
      <w:proofErr w:type="spellStart"/>
      <w:r w:rsidR="00442F7A">
        <w:t>Farkaševac</w:t>
      </w:r>
      <w:proofErr w:type="spellEnd"/>
      <w:r>
        <w:t>, Upravno</w:t>
      </w:r>
      <w:r w:rsidR="0055375B">
        <w:t xml:space="preserve"> </w:t>
      </w:r>
      <w:r>
        <w:t>vijeć</w:t>
      </w:r>
      <w:r w:rsidR="0055375B">
        <w:t xml:space="preserve">e na </w:t>
      </w:r>
      <w:r w:rsidR="00530445">
        <w:t>18.</w:t>
      </w:r>
      <w:r w:rsidR="0055375B">
        <w:t xml:space="preserve"> sjednici dana </w:t>
      </w:r>
      <w:r w:rsidR="00530445">
        <w:t xml:space="preserve">20. svibnja 2026., uz suglasnost Osnivača od 19. svibnja 2026. godine </w:t>
      </w:r>
      <w:r w:rsidR="0055375B">
        <w:t xml:space="preserve"> </w:t>
      </w:r>
      <w:r w:rsidR="00CC2A5D">
        <w:t xml:space="preserve">donosi </w:t>
      </w:r>
    </w:p>
    <w:p w14:paraId="140CC15A" w14:textId="77777777" w:rsidR="000F3F46" w:rsidRDefault="000F3F46" w:rsidP="001A71B3">
      <w:pPr>
        <w:pStyle w:val="StandardWeb"/>
      </w:pPr>
    </w:p>
    <w:p w14:paraId="28ACA1A2" w14:textId="77777777" w:rsidR="0055375B" w:rsidRDefault="001A71B3" w:rsidP="001A71B3">
      <w:pPr>
        <w:pStyle w:val="StandardWeb"/>
        <w:jc w:val="center"/>
        <w:rPr>
          <w:rStyle w:val="Naglaeno"/>
          <w:rFonts w:eastAsiaTheme="majorEastAsia"/>
        </w:rPr>
      </w:pPr>
      <w:r>
        <w:rPr>
          <w:rStyle w:val="Naglaeno"/>
          <w:rFonts w:eastAsiaTheme="majorEastAsia"/>
        </w:rPr>
        <w:t>PLAN UPISA DJECE U</w:t>
      </w:r>
      <w:r w:rsidR="0055375B">
        <w:rPr>
          <w:rStyle w:val="Naglaeno"/>
          <w:rFonts w:eastAsiaTheme="majorEastAsia"/>
        </w:rPr>
        <w:t xml:space="preserve"> </w:t>
      </w:r>
      <w:r>
        <w:rPr>
          <w:rStyle w:val="Naglaeno"/>
          <w:rFonts w:eastAsiaTheme="majorEastAsia"/>
        </w:rPr>
        <w:t xml:space="preserve">DJEČJI VRTIĆ „CRVENKAPICA“ </w:t>
      </w:r>
    </w:p>
    <w:p w14:paraId="302E10AA" w14:textId="0147BC72" w:rsidR="001A71B3" w:rsidRDefault="0055375B" w:rsidP="000F3F46">
      <w:pPr>
        <w:pStyle w:val="StandardWeb"/>
        <w:jc w:val="center"/>
        <w:rPr>
          <w:rStyle w:val="Naglaeno"/>
          <w:rFonts w:eastAsiaTheme="majorEastAsia"/>
        </w:rPr>
      </w:pPr>
      <w:r>
        <w:rPr>
          <w:rStyle w:val="Naglaeno"/>
          <w:rFonts w:eastAsiaTheme="majorEastAsia"/>
        </w:rPr>
        <w:t>ZA</w:t>
      </w:r>
      <w:r w:rsidR="000F3F46">
        <w:rPr>
          <w:rStyle w:val="Naglaeno"/>
          <w:rFonts w:eastAsiaTheme="majorEastAsia"/>
        </w:rPr>
        <w:t xml:space="preserve"> </w:t>
      </w:r>
      <w:r w:rsidR="001A71B3">
        <w:rPr>
          <w:rStyle w:val="Naglaeno"/>
          <w:rFonts w:eastAsiaTheme="majorEastAsia"/>
        </w:rPr>
        <w:t>PEDAGOŠKU GODINU 2026.</w:t>
      </w:r>
      <w:r w:rsidR="00530445">
        <w:rPr>
          <w:rStyle w:val="Naglaeno"/>
          <w:rFonts w:eastAsiaTheme="majorEastAsia"/>
        </w:rPr>
        <w:t xml:space="preserve"> </w:t>
      </w:r>
      <w:r w:rsidR="001A71B3">
        <w:rPr>
          <w:rStyle w:val="Naglaeno"/>
          <w:rFonts w:eastAsiaTheme="majorEastAsia"/>
        </w:rPr>
        <w:t>/</w:t>
      </w:r>
      <w:r w:rsidR="00530445">
        <w:rPr>
          <w:rStyle w:val="Naglaeno"/>
          <w:rFonts w:eastAsiaTheme="majorEastAsia"/>
        </w:rPr>
        <w:t xml:space="preserve"> </w:t>
      </w:r>
      <w:r w:rsidR="001A71B3">
        <w:rPr>
          <w:rStyle w:val="Naglaeno"/>
          <w:rFonts w:eastAsiaTheme="majorEastAsia"/>
        </w:rPr>
        <w:t>2027.</w:t>
      </w:r>
    </w:p>
    <w:p w14:paraId="319FF72C" w14:textId="77777777" w:rsidR="001A71B3" w:rsidRPr="00C0473D" w:rsidRDefault="001A71B3" w:rsidP="001A71B3">
      <w:pPr>
        <w:pStyle w:val="StandardWeb"/>
        <w:jc w:val="center"/>
      </w:pPr>
    </w:p>
    <w:p w14:paraId="2320771F" w14:textId="1B8D6CDB" w:rsidR="002A74E3" w:rsidRPr="00CC2A5D" w:rsidRDefault="002A74E3" w:rsidP="00CC2A5D">
      <w:pPr>
        <w:pStyle w:val="Odlomakpopisa"/>
        <w:numPr>
          <w:ilvl w:val="0"/>
          <w:numId w:val="13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C2A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OPĆE ODREDBE</w:t>
      </w:r>
    </w:p>
    <w:p w14:paraId="2523A0F2" w14:textId="67378E9A" w:rsidR="00CC2A5D" w:rsidRDefault="00CC2A5D" w:rsidP="00530445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CC2A5D">
        <w:rPr>
          <w:rFonts w:ascii="Times New Roman" w:hAnsi="Times New Roman" w:cs="Times New Roman"/>
          <w:sz w:val="24"/>
          <w:szCs w:val="24"/>
        </w:rPr>
        <w:t>Svako dijete rane i predškolske dobi ima pravo upisa u dječji vrtić u kojem se provodi rani i predškolski odgoj i obrazovanje, sukladno Zakonu.</w:t>
      </w:r>
    </w:p>
    <w:p w14:paraId="04529F6E" w14:textId="59669F35" w:rsidR="00CC2A5D" w:rsidRDefault="00CC2A5D" w:rsidP="00530445">
      <w:pPr>
        <w:pStyle w:val="StandardWeb"/>
        <w:jc w:val="both"/>
      </w:pPr>
      <w:r>
        <w:t xml:space="preserve">Ovim Planom utvrđuju se uvjeti, način i postupak upisa djece u programe predškolskog odgoja i obrazovanja u Dječjem vrtiću „Crvenkapica“ </w:t>
      </w:r>
      <w:proofErr w:type="spellStart"/>
      <w:r>
        <w:t>Farkaševac</w:t>
      </w:r>
      <w:proofErr w:type="spellEnd"/>
      <w:r>
        <w:t xml:space="preserve"> (u daljnjem tekstu: Vrtić).</w:t>
      </w:r>
    </w:p>
    <w:p w14:paraId="4FD5FB3A" w14:textId="361774E0" w:rsidR="00CC2A5D" w:rsidRPr="00530445" w:rsidRDefault="00CC2A5D" w:rsidP="00530445">
      <w:pPr>
        <w:pStyle w:val="StandardWeb"/>
        <w:jc w:val="both"/>
      </w:pPr>
      <w:r>
        <w:t xml:space="preserve">Vrtić je javna ustanova čiji je osnivač Općina </w:t>
      </w:r>
      <w:proofErr w:type="spellStart"/>
      <w:r>
        <w:t>Farkaševac</w:t>
      </w:r>
      <w:proofErr w:type="spellEnd"/>
      <w:r>
        <w:t xml:space="preserve">, sa sjedištem na adresi </w:t>
      </w:r>
      <w:proofErr w:type="spellStart"/>
      <w:r>
        <w:t>Farkaševac</w:t>
      </w:r>
      <w:proofErr w:type="spellEnd"/>
      <w:r>
        <w:t xml:space="preserve"> 30a, </w:t>
      </w:r>
      <w:proofErr w:type="spellStart"/>
      <w:r>
        <w:t>Farkaševac</w:t>
      </w:r>
      <w:proofErr w:type="spellEnd"/>
      <w:r>
        <w:t>.</w:t>
      </w:r>
    </w:p>
    <w:p w14:paraId="2D0B12E0" w14:textId="77777777" w:rsidR="002A74E3" w:rsidRPr="00C0473D" w:rsidRDefault="002A74E3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2. VRSTE PROGRAMA</w:t>
      </w:r>
    </w:p>
    <w:p w14:paraId="1CDFDEAA" w14:textId="77777777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Vrtić provodi sljedeće programe:</w:t>
      </w:r>
    </w:p>
    <w:p w14:paraId="536DD794" w14:textId="77777777" w:rsidR="002A74E3" w:rsidRPr="002A74E3" w:rsidRDefault="002A74E3" w:rsidP="002A74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redoviti cjelodnevni program</w:t>
      </w:r>
    </w:p>
    <w:p w14:paraId="37F42EF8" w14:textId="77777777" w:rsidR="002A74E3" w:rsidRPr="002A74E3" w:rsidRDefault="002A74E3" w:rsidP="002A74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redoviti poludnevni program</w:t>
      </w:r>
    </w:p>
    <w:p w14:paraId="6E176788" w14:textId="77777777" w:rsidR="002A74E3" w:rsidRPr="002A74E3" w:rsidRDefault="002A74E3" w:rsidP="002A74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program engleskog jezika</w:t>
      </w:r>
    </w:p>
    <w:p w14:paraId="12EBB216" w14:textId="77777777" w:rsidR="002A74E3" w:rsidRPr="002A74E3" w:rsidRDefault="002A74E3" w:rsidP="002A74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kraći program </w:t>
      </w:r>
      <w:proofErr w:type="spellStart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</w:p>
    <w:p w14:paraId="771BBC32" w14:textId="77777777" w:rsidR="002A74E3" w:rsidRPr="00C0473D" w:rsidRDefault="002A74E3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3. PLAN UPISNIH MJESTA</w:t>
      </w:r>
    </w:p>
    <w:p w14:paraId="7E0FD1EE" w14:textId="77777777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Utvrđuje se broj slobodnih mjesta za upis djece:</w:t>
      </w:r>
    </w:p>
    <w:p w14:paraId="3FF59CC2" w14:textId="0E5A3378" w:rsidR="002A74E3" w:rsidRPr="002A74E3" w:rsidRDefault="002A74E3" w:rsidP="002A74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jasličk</w:t>
      </w:r>
      <w:r w:rsidR="005A4D3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skupin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="00400D5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= 2</w:t>
      </w:r>
    </w:p>
    <w:p w14:paraId="4C8B9DB6" w14:textId="681562D1" w:rsidR="002A74E3" w:rsidRDefault="002A74E3" w:rsidP="002A74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dvije 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vrtićk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e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skupine </w:t>
      </w:r>
    </w:p>
    <w:p w14:paraId="335C421D" w14:textId="4873FB1F" w:rsidR="00CC2A5D" w:rsidRDefault="00CC2A5D" w:rsidP="0053044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CC2A5D">
        <w:rPr>
          <w:rFonts w:ascii="Times New Roman" w:hAnsi="Times New Roman" w:cs="Times New Roman"/>
          <w:sz w:val="24"/>
          <w:szCs w:val="24"/>
        </w:rPr>
        <w:t>Broj slobodnih mjesta u vrtićkim skupinama ovisi o broju djece koja polaze u osnovnu školu.</w:t>
      </w:r>
    </w:p>
    <w:p w14:paraId="377392A8" w14:textId="076CC991" w:rsidR="00A60807" w:rsidRPr="00A60807" w:rsidRDefault="00A60807" w:rsidP="005304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A60807">
        <w:rPr>
          <w:rFonts w:ascii="Times New Roman" w:hAnsi="Times New Roman" w:cs="Times New Roman"/>
          <w:sz w:val="24"/>
          <w:szCs w:val="24"/>
        </w:rPr>
        <w:t xml:space="preserve">Za djecu s prebivalištem na području Općine </w:t>
      </w:r>
      <w:proofErr w:type="spellStart"/>
      <w:r w:rsidRPr="00A60807">
        <w:rPr>
          <w:rFonts w:ascii="Times New Roman" w:hAnsi="Times New Roman" w:cs="Times New Roman"/>
          <w:sz w:val="24"/>
          <w:szCs w:val="24"/>
        </w:rPr>
        <w:t>Farkaševac</w:t>
      </w:r>
      <w:proofErr w:type="spellEnd"/>
      <w:r w:rsidRPr="00A60807">
        <w:rPr>
          <w:rFonts w:ascii="Times New Roman" w:hAnsi="Times New Roman" w:cs="Times New Roman"/>
          <w:sz w:val="24"/>
          <w:szCs w:val="24"/>
        </w:rPr>
        <w:t xml:space="preserve"> koja već pohađaju Vrtić osigurava se kontinuitet pohađanja programa bez provođenja postupka upisa.</w:t>
      </w:r>
    </w:p>
    <w:p w14:paraId="3C1FB99A" w14:textId="77777777" w:rsidR="002A74E3" w:rsidRPr="00C0473D" w:rsidRDefault="002A74E3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4. UVJETI UPISA</w:t>
      </w:r>
    </w:p>
    <w:p w14:paraId="28200BC8" w14:textId="3762587C" w:rsidR="002A74E3" w:rsidRPr="002A74E3" w:rsidRDefault="00061459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 Vrtić se mogu upisati djeca:</w:t>
      </w:r>
    </w:p>
    <w:p w14:paraId="7070D264" w14:textId="4F01E00B" w:rsidR="002A74E3" w:rsidRPr="002A74E3" w:rsidRDefault="002A74E3" w:rsidP="002A74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 xml:space="preserve">od navršene </w:t>
      </w:r>
      <w:r w:rsidR="00110ADC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prve 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godine života do polaska u školu</w:t>
      </w:r>
    </w:p>
    <w:p w14:paraId="33444542" w14:textId="77777777" w:rsidR="002A74E3" w:rsidRPr="002A74E3" w:rsidRDefault="002A74E3" w:rsidP="002A74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 prebivalištem na području osnivača (prednost)</w:t>
      </w:r>
    </w:p>
    <w:p w14:paraId="5D21C36D" w14:textId="77777777" w:rsidR="002A74E3" w:rsidRDefault="002A74E3" w:rsidP="002A74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koja zadovoljavaju zdravstvene uvjete</w:t>
      </w:r>
    </w:p>
    <w:p w14:paraId="1CF257EE" w14:textId="01C17F80" w:rsidR="00061459" w:rsidRPr="002A74E3" w:rsidRDefault="00061459" w:rsidP="000614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Prednost pri upisu ostvaruje se sukladno zakonu i aktima osnivača.</w:t>
      </w:r>
    </w:p>
    <w:p w14:paraId="5E5CEEEF" w14:textId="5F05222D" w:rsidR="002A74E3" w:rsidRPr="00C0473D" w:rsidRDefault="00061459" w:rsidP="000614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5</w:t>
      </w:r>
      <w:r w:rsidR="002A74E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POVJERENSTVO ZA UPIS DJECE</w:t>
      </w:r>
    </w:p>
    <w:p w14:paraId="6C65E980" w14:textId="72CD941C" w:rsidR="002A74E3" w:rsidRDefault="00A60807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Povjerenstvo za upis djece (u daljnjem tekstu: Povjerenstvo) imenuje Upravno vijeće na razdoblje od jedne (1) godine.</w:t>
      </w:r>
    </w:p>
    <w:p w14:paraId="1D113205" w14:textId="77777777" w:rsidR="00530445" w:rsidRDefault="00530445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7E26989A" w14:textId="318B3E26" w:rsidR="002A74E3" w:rsidRPr="002A74E3" w:rsidRDefault="00A60807" w:rsidP="0006145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Povjerenstvo ima tri (3) člana:</w:t>
      </w:r>
    </w:p>
    <w:p w14:paraId="29B94362" w14:textId="77777777" w:rsidR="002A74E3" w:rsidRPr="002A74E3" w:rsidRDefault="002A74E3" w:rsidP="000614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ravnatelj vrtića – predsjednik</w:t>
      </w:r>
    </w:p>
    <w:p w14:paraId="435ACEC2" w14:textId="77777777" w:rsidR="002A74E3" w:rsidRPr="002A74E3" w:rsidRDefault="002A74E3" w:rsidP="000614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stručni suradnik – član</w:t>
      </w:r>
    </w:p>
    <w:p w14:paraId="0DBABF3F" w14:textId="77777777" w:rsidR="002A74E3" w:rsidRDefault="002A74E3" w:rsidP="0006145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zdravstveni radnik ili odgojitelj/</w:t>
      </w:r>
      <w:proofErr w:type="spellStart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ica</w:t>
      </w:r>
      <w:proofErr w:type="spellEnd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– član</w:t>
      </w:r>
    </w:p>
    <w:p w14:paraId="502B4BD1" w14:textId="3789A38A" w:rsidR="001A71B3" w:rsidRDefault="00A60807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3) </w:t>
      </w:r>
      <w:r w:rsidR="001A71B3" w:rsidRPr="001A71B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 radu Povjerenstva vodi se zapisnik.</w:t>
      </w:r>
    </w:p>
    <w:p w14:paraId="50479466" w14:textId="6722A5F6" w:rsidR="002A74E3" w:rsidRDefault="00A60807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4)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Povjerenstvo provodi postupak upisa i utvrđuje prijedlog liste reda prvenstva.</w:t>
      </w:r>
    </w:p>
    <w:p w14:paraId="7A304E3A" w14:textId="5BDFECFD" w:rsidR="001A71B3" w:rsidRPr="002A74E3" w:rsidRDefault="00A60807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="001A71B3" w:rsidRPr="001A71B3">
        <w:rPr>
          <w:rFonts w:ascii="Times New Roman" w:hAnsi="Times New Roman" w:cs="Times New Roman"/>
          <w:sz w:val="24"/>
          <w:szCs w:val="24"/>
        </w:rPr>
        <w:t>Povjerenstvo dostavlja na razmatranje Upravnom vijeću Izvješće o provedenom postupku i rezultatima upisa djece u Dječji vrtić</w:t>
      </w:r>
      <w:r w:rsidR="001A71B3" w:rsidRPr="00DA03EC">
        <w:t>.</w:t>
      </w:r>
    </w:p>
    <w:p w14:paraId="41EFA6FA" w14:textId="3CEB8134" w:rsidR="00530445" w:rsidRPr="002A74E3" w:rsidRDefault="00A60807" w:rsidP="00061459">
      <w:p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6)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Administrativne i tehničke poslove za Povjerenstvo obavlja administrativni radnik Vrtića.</w:t>
      </w:r>
    </w:p>
    <w:p w14:paraId="50CAD846" w14:textId="4B6888B2" w:rsidR="00061459" w:rsidRPr="00C0473D" w:rsidRDefault="00AB23CB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6</w:t>
      </w:r>
      <w:r w:rsidR="002A74E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POSTUPAK UPISA</w:t>
      </w:r>
    </w:p>
    <w:p w14:paraId="45A29EFB" w14:textId="035D10CB" w:rsidR="002A74E3" w:rsidRPr="002A74E3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Vrtić objavljuje javni poziv za upis djece na mrežnim stranicama i oglasnoj ploči</w:t>
      </w:r>
      <w:r w:rsidR="001A71B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Vrtića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</w:p>
    <w:p w14:paraId="0AB9CBA5" w14:textId="19B8E6F2" w:rsidR="002A74E3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Zahtjevi za upis podnose se u 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azdoblju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od</w:t>
      </w:r>
      <w:r w:rsidR="002A74E3" w:rsidRPr="00090FDE"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hr-HR"/>
          <w14:ligatures w14:val="none"/>
        </w:rPr>
        <w:t xml:space="preserve"> </w:t>
      </w:r>
      <w:r w:rsidR="00090FDE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1</w:t>
      </w:r>
      <w:r w:rsidR="005A4D39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8</w:t>
      </w:r>
      <w:r w:rsidR="00090FDE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</w:t>
      </w:r>
      <w:r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svibnja </w:t>
      </w:r>
      <w:r w:rsidR="00090FDE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2026. - 2</w:t>
      </w:r>
      <w:r w:rsidR="005A4D39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9</w:t>
      </w:r>
      <w:r w:rsidR="00090FDE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</w:t>
      </w:r>
      <w:r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svibnja </w:t>
      </w:r>
      <w:r w:rsidR="00090FDE" w:rsidRPr="00124D04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2026. godine.</w:t>
      </w:r>
    </w:p>
    <w:p w14:paraId="2876F35D" w14:textId="6396D191" w:rsidR="00A60807" w:rsidRPr="00A60807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EE0000"/>
          <w:kern w:val="0"/>
          <w:sz w:val="24"/>
          <w:szCs w:val="24"/>
          <w:lang w:eastAsia="hr-HR"/>
          <w14:ligatures w14:val="none"/>
        </w:rPr>
      </w:pPr>
      <w:r w:rsidRPr="00A6080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3) </w:t>
      </w:r>
      <w:r w:rsidRPr="00A60807">
        <w:rPr>
          <w:rFonts w:ascii="Times New Roman" w:hAnsi="Times New Roman" w:cs="Times New Roman"/>
          <w:sz w:val="24"/>
          <w:szCs w:val="24"/>
        </w:rPr>
        <w:t>Uz zahtjev se prilaže propisana dokumentacija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F9A8DF4" w14:textId="221A5578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Zahtjev za upis djeteta – popunjen</w:t>
      </w:r>
    </w:p>
    <w:p w14:paraId="37448DAD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Inicijalni upitnik – popunjen</w:t>
      </w:r>
    </w:p>
    <w:p w14:paraId="5BFBFCFD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preslika rodnog lista</w:t>
      </w:r>
    </w:p>
    <w:p w14:paraId="6D255943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potvrda o prebivalištu / boravištu djeteta, ne starija od 6 mjeseci</w:t>
      </w:r>
    </w:p>
    <w:p w14:paraId="4CDE59FF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preslika (obostrana) osobne iskaznice roditelja / skrbnika</w:t>
      </w:r>
    </w:p>
    <w:p w14:paraId="092F72D1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preslika iskaznice imunizacije</w:t>
      </w:r>
    </w:p>
    <w:p w14:paraId="7C5473F8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uvjerenje liječnika o obavljenom sistematskom pregledu djeteta, ne starije od 60 dana (dostavlja se najkasnije do polaska djeteta u Vrtić)</w:t>
      </w:r>
    </w:p>
    <w:p w14:paraId="4EF1EC33" w14:textId="77777777" w:rsidR="002A74E3" w:rsidRPr="002A74E3" w:rsidRDefault="002A74E3" w:rsidP="002A74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dokaze o činjenicama bitnim za ostvarivanje dodatnih kriterija za prednost pri upisu:</w:t>
      </w:r>
    </w:p>
    <w:p w14:paraId="31FF4B27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Rješenje o statusu HRVI, preslika smrtnog lista ili izvadak iz matice umrlih – dijete roditelja invalida Domovinskog rata</w:t>
      </w:r>
    </w:p>
    <w:p w14:paraId="29F2DCDA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Rodni listovi za svu djecu mlađu od 18 godina – dijete iz obitelji s troje i više djece</w:t>
      </w:r>
    </w:p>
    <w:p w14:paraId="650F6E2F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Potvrda poslodavca o zaposlenju roditelja iz HZMO-a, ne starija od 30 dana, rješenje o upisu OPG-a ili potvrda fakulteta o statusu redovnog studenta – oba zaposlena roditelja</w:t>
      </w:r>
    </w:p>
    <w:p w14:paraId="1C02FCDC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>Preslika zdravstvene i druge dokumentacije, nalaz i mišljenje nadležnog tijela iz sustava socijalne skrbi – dijete s teškoćama u razvoju ili kroničnom bolešću</w:t>
      </w:r>
    </w:p>
    <w:p w14:paraId="39AB3A19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Pravomoćna presuda o razvodu braka, odluka suda ili drugi dokaz – dijete iz </w:t>
      </w:r>
      <w:proofErr w:type="spellStart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jednoroditeljske</w:t>
      </w:r>
      <w:proofErr w:type="spellEnd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obitelji</w:t>
      </w:r>
    </w:p>
    <w:p w14:paraId="78E09111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Rodni list, smrtni list ili druga odgovarajuća potvrda – dijete samohranog roditelja</w:t>
      </w:r>
    </w:p>
    <w:p w14:paraId="5A2A3E06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Potvrda iz Hrvatskog registra osoba s invaliditetom ili odgovarajuće rješenje – dijete osobe s invaliditetom</w:t>
      </w:r>
    </w:p>
    <w:p w14:paraId="219A47F8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Preslika rješenja o </w:t>
      </w:r>
      <w:proofErr w:type="spellStart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udomiteljstvu</w:t>
      </w:r>
      <w:proofErr w:type="spellEnd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– dijete u udomiteljskoj obitelji</w:t>
      </w:r>
    </w:p>
    <w:p w14:paraId="36C7BC20" w14:textId="77777777" w:rsidR="002A74E3" w:rsidRPr="002A74E3" w:rsidRDefault="002A74E3" w:rsidP="002A74E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Elektronički zapis o prebivalištu / boravištu – dijete s područja Općine </w:t>
      </w:r>
      <w:proofErr w:type="spellStart"/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Farkaševac</w:t>
      </w:r>
      <w:proofErr w:type="spellEnd"/>
    </w:p>
    <w:p w14:paraId="7611D106" w14:textId="2D25A81B" w:rsidR="001A71B3" w:rsidRDefault="002A74E3" w:rsidP="00061459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Preslika rješenja o doplatku za djecu ili zajamčenoj minimalnoj naknadi – dijete roditelja korisnika prava</w:t>
      </w:r>
    </w:p>
    <w:p w14:paraId="6D8F06F0" w14:textId="39687ADD" w:rsidR="00A60807" w:rsidRDefault="00A60807" w:rsidP="00A6080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4) </w:t>
      </w:r>
      <w:r w:rsidRPr="00A60807">
        <w:rPr>
          <w:rFonts w:ascii="Times New Roman" w:hAnsi="Times New Roman" w:cs="Times New Roman"/>
          <w:sz w:val="24"/>
          <w:szCs w:val="24"/>
        </w:rPr>
        <w:t>Dokumentacija kojom se dokazuju kriteriji za prednost pri upisu mora biti vjerodostojna i važeća u trenutku podnošenja zahtjeva.</w:t>
      </w:r>
    </w:p>
    <w:p w14:paraId="754527AB" w14:textId="77777777" w:rsidR="00530445" w:rsidRPr="00061459" w:rsidRDefault="00530445" w:rsidP="00A608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4CC3A6F8" w14:textId="2EE367A9" w:rsidR="002A74E3" w:rsidRPr="00C0473D" w:rsidRDefault="00AB23CB" w:rsidP="001A71B3">
      <w:pPr>
        <w:tabs>
          <w:tab w:val="left" w:pos="6285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7</w:t>
      </w:r>
      <w:r w:rsidR="002A74E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BODOVANJE I LISTA REDA PRVENSTVA</w:t>
      </w:r>
      <w:r w:rsidR="001A71B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ab/>
      </w:r>
    </w:p>
    <w:p w14:paraId="313792BA" w14:textId="74594AB4" w:rsidR="001A71B3" w:rsidRPr="00DA03EC" w:rsidRDefault="001A71B3" w:rsidP="00061459">
      <w:pPr>
        <w:pStyle w:val="Odlomakpopisa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bookmarkStart w:id="0" w:name="_Hlk226029790"/>
      <w:r w:rsidRPr="00DA03E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a) Ako se sva prijavljena djeca mogu upisati u Vrtić, kriteriji za ostvarivanje prednosti neće se primjenjivati. </w:t>
      </w:r>
    </w:p>
    <w:p w14:paraId="09C6F87D" w14:textId="5F92B09A" w:rsidR="001A71B3" w:rsidRPr="00061459" w:rsidRDefault="001A71B3" w:rsidP="00061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DA03E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b) Ako se sva prijavljena djeca ne mogu upisati u Vrtić, primjenjivat će se zakonski kriteriji i redoslijed za ostvarivanje prednosti pri upisu, uz primjenu modela bodovanja, kako slijedi:</w:t>
      </w:r>
      <w:bookmarkEnd w:id="0"/>
    </w:p>
    <w:p w14:paraId="1A4D5CCF" w14:textId="77777777" w:rsidR="00061459" w:rsidRDefault="00061459" w:rsidP="00061459">
      <w:pPr>
        <w:widowControl w:val="0"/>
        <w:autoSpaceDE w:val="0"/>
        <w:autoSpaceDN w:val="0"/>
        <w:spacing w:before="18" w:after="0" w:line="276" w:lineRule="auto"/>
        <w:ind w:right="8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Reetkatablice1"/>
        <w:tblW w:w="0" w:type="auto"/>
        <w:tblLook w:val="04A0" w:firstRow="1" w:lastRow="0" w:firstColumn="1" w:lastColumn="0" w:noHBand="0" w:noVBand="1"/>
      </w:tblPr>
      <w:tblGrid>
        <w:gridCol w:w="846"/>
        <w:gridCol w:w="3260"/>
        <w:gridCol w:w="3119"/>
        <w:gridCol w:w="1837"/>
      </w:tblGrid>
      <w:tr w:rsidR="00061459" w:rsidRPr="00DA03EC" w14:paraId="5A319D27" w14:textId="77777777" w:rsidTr="00531493">
        <w:tc>
          <w:tcPr>
            <w:tcW w:w="846" w:type="dxa"/>
          </w:tcPr>
          <w:p w14:paraId="1131FF28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6165827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KRITERIJ</w:t>
            </w:r>
          </w:p>
        </w:tc>
        <w:tc>
          <w:tcPr>
            <w:tcW w:w="3119" w:type="dxa"/>
          </w:tcPr>
          <w:p w14:paraId="6240B9F7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DOKUMENTACIJA</w:t>
            </w:r>
          </w:p>
        </w:tc>
        <w:tc>
          <w:tcPr>
            <w:tcW w:w="1837" w:type="dxa"/>
          </w:tcPr>
          <w:p w14:paraId="682B24DA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BROJ BODOVA</w:t>
            </w:r>
          </w:p>
        </w:tc>
      </w:tr>
      <w:tr w:rsidR="00061459" w:rsidRPr="00DA03EC" w14:paraId="24BF9E31" w14:textId="77777777" w:rsidTr="00531493">
        <w:tc>
          <w:tcPr>
            <w:tcW w:w="846" w:type="dxa"/>
          </w:tcPr>
          <w:p w14:paraId="3C66D8D4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09919ED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invalida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Domovinskog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rata</w:t>
            </w:r>
          </w:p>
        </w:tc>
        <w:tc>
          <w:tcPr>
            <w:tcW w:w="3119" w:type="dxa"/>
          </w:tcPr>
          <w:p w14:paraId="1C847BEE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Rješenje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statusu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HRVI,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preslika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smrtnog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lista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izvadak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iz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matice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umrlih</w:t>
            </w:r>
            <w:proofErr w:type="spellEnd"/>
          </w:p>
        </w:tc>
        <w:tc>
          <w:tcPr>
            <w:tcW w:w="1837" w:type="dxa"/>
          </w:tcPr>
          <w:p w14:paraId="21932358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bodova</w:t>
            </w:r>
            <w:proofErr w:type="spellEnd"/>
          </w:p>
        </w:tc>
      </w:tr>
      <w:tr w:rsidR="00061459" w:rsidRPr="00DA03EC" w14:paraId="279EB9DE" w14:textId="77777777" w:rsidTr="00531493">
        <w:tc>
          <w:tcPr>
            <w:tcW w:w="846" w:type="dxa"/>
          </w:tcPr>
          <w:p w14:paraId="6624929E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419A8EB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iz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obitelji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troje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više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djece</w:t>
            </w:r>
            <w:proofErr w:type="spellEnd"/>
          </w:p>
        </w:tc>
        <w:tc>
          <w:tcPr>
            <w:tcW w:w="3119" w:type="dxa"/>
          </w:tcPr>
          <w:p w14:paraId="0771F9F8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Rodni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listovi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svu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djecu</w:t>
            </w:r>
            <w:proofErr w:type="spellEnd"/>
          </w:p>
        </w:tc>
        <w:tc>
          <w:tcPr>
            <w:tcW w:w="1837" w:type="dxa"/>
          </w:tcPr>
          <w:p w14:paraId="3A8F5438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1 bod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svako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</w:p>
        </w:tc>
      </w:tr>
      <w:tr w:rsidR="00061459" w:rsidRPr="00DA03EC" w14:paraId="288B3BE7" w14:textId="77777777" w:rsidTr="00531493">
        <w:tc>
          <w:tcPr>
            <w:tcW w:w="846" w:type="dxa"/>
          </w:tcPr>
          <w:p w14:paraId="0F4D451B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260CCEA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oba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zaposlena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</w:p>
        </w:tc>
        <w:tc>
          <w:tcPr>
            <w:tcW w:w="3119" w:type="dxa"/>
          </w:tcPr>
          <w:p w14:paraId="76A1F802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Original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potvrda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poslodavca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zaposlenju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ne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starija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od 30 dana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potvrda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fakulteta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statusu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redovnog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studenta</w:t>
            </w:r>
            <w:proofErr w:type="spellEnd"/>
          </w:p>
        </w:tc>
        <w:tc>
          <w:tcPr>
            <w:tcW w:w="1837" w:type="dxa"/>
          </w:tcPr>
          <w:p w14:paraId="3EB45E1C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bodova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svakog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zaposlenog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</w:p>
        </w:tc>
      </w:tr>
      <w:tr w:rsidR="00061459" w:rsidRPr="00DA03EC" w14:paraId="6E1CD911" w14:textId="77777777" w:rsidTr="00531493">
        <w:tc>
          <w:tcPr>
            <w:tcW w:w="846" w:type="dxa"/>
          </w:tcPr>
          <w:p w14:paraId="0085DDB2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A96A1CC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teškoćama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razvoju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kroničnom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bolešću</w:t>
            </w:r>
            <w:proofErr w:type="spellEnd"/>
          </w:p>
          <w:p w14:paraId="6FC9E86C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  <w:tc>
          <w:tcPr>
            <w:tcW w:w="3119" w:type="dxa"/>
          </w:tcPr>
          <w:p w14:paraId="2FE6705B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Preslika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zdravstvene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druge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dokumentacije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sukladno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članku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6.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Državnog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pedagoškog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standarda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37" w:type="dxa"/>
          </w:tcPr>
          <w:p w14:paraId="367131B2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2 boda</w:t>
            </w:r>
          </w:p>
          <w:p w14:paraId="2F8C3CF3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          *</w:t>
            </w:r>
          </w:p>
          <w:p w14:paraId="320B1477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</w:p>
        </w:tc>
      </w:tr>
      <w:tr w:rsidR="00061459" w:rsidRPr="00DA03EC" w14:paraId="13FB386C" w14:textId="77777777" w:rsidTr="00531493">
        <w:tc>
          <w:tcPr>
            <w:tcW w:w="846" w:type="dxa"/>
          </w:tcPr>
          <w:p w14:paraId="63C05816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5002805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samohranog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</w:p>
          <w:p w14:paraId="520C3476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457B3E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5D456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jednoroditeljskih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obitelji</w:t>
            </w:r>
            <w:proofErr w:type="spellEnd"/>
          </w:p>
          <w:p w14:paraId="43FFC6C7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46798A79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Pravomoćna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presuda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razvodu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braka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rodni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list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djeteta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ne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stariji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od 3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mjeseca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odluka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roditeljskoj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skrbi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izvod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iz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matice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umrlih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drugog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uvjerenje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nadležnog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Hrvatskog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zavoda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socijalni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rad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privremenom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uzdržavanju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druga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isprava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kojom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se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dokazuje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da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sam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skrbi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uzdržava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</w:p>
        </w:tc>
        <w:tc>
          <w:tcPr>
            <w:tcW w:w="1837" w:type="dxa"/>
          </w:tcPr>
          <w:p w14:paraId="3FC2170E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bodova</w:t>
            </w:r>
            <w:proofErr w:type="spellEnd"/>
          </w:p>
        </w:tc>
      </w:tr>
      <w:tr w:rsidR="00061459" w:rsidRPr="00DA03EC" w14:paraId="63AE2344" w14:textId="77777777" w:rsidTr="00531493">
        <w:tc>
          <w:tcPr>
            <w:tcW w:w="846" w:type="dxa"/>
          </w:tcPr>
          <w:p w14:paraId="27B053E3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28EFE56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osobe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invaliditetom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upisanih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u Hrvatski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registar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osoba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invaliditetom</w:t>
            </w:r>
            <w:proofErr w:type="spellEnd"/>
          </w:p>
        </w:tc>
        <w:tc>
          <w:tcPr>
            <w:tcW w:w="3119" w:type="dxa"/>
          </w:tcPr>
          <w:p w14:paraId="32BFFF09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Rješenje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invalidnosti</w:t>
            </w:r>
            <w:proofErr w:type="spellEnd"/>
          </w:p>
        </w:tc>
        <w:tc>
          <w:tcPr>
            <w:tcW w:w="1837" w:type="dxa"/>
          </w:tcPr>
          <w:p w14:paraId="0AA7D54A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1459" w:rsidRPr="00DA03EC" w14:paraId="56D56F48" w14:textId="77777777" w:rsidTr="00531493">
        <w:tc>
          <w:tcPr>
            <w:tcW w:w="846" w:type="dxa"/>
          </w:tcPr>
          <w:p w14:paraId="2A8BC810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F86D7EA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koje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je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ostvarilo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pravo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socijalnu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uslugu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smještaja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udomiteljskim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obiteljima</w:t>
            </w:r>
            <w:proofErr w:type="spellEnd"/>
          </w:p>
        </w:tc>
        <w:tc>
          <w:tcPr>
            <w:tcW w:w="3119" w:type="dxa"/>
          </w:tcPr>
          <w:p w14:paraId="03161E81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Preslika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rješenja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da je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udomiteljskoj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obitelji</w:t>
            </w:r>
            <w:proofErr w:type="spellEnd"/>
          </w:p>
        </w:tc>
        <w:tc>
          <w:tcPr>
            <w:tcW w:w="1837" w:type="dxa"/>
          </w:tcPr>
          <w:p w14:paraId="029CDCF6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61459" w:rsidRPr="00DA03EC" w14:paraId="150BC4B2" w14:textId="77777777" w:rsidTr="00531493">
        <w:tc>
          <w:tcPr>
            <w:tcW w:w="846" w:type="dxa"/>
          </w:tcPr>
          <w:p w14:paraId="551B0A8C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970768D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s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prebivalištem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boravištem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području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Općine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Farkaševac</w:t>
            </w:r>
            <w:proofErr w:type="spellEnd"/>
          </w:p>
        </w:tc>
        <w:tc>
          <w:tcPr>
            <w:tcW w:w="3119" w:type="dxa"/>
          </w:tcPr>
          <w:p w14:paraId="3A80C2F5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Potvrda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prebivalištu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boravištu</w:t>
            </w:r>
            <w:proofErr w:type="spellEnd"/>
          </w:p>
        </w:tc>
        <w:tc>
          <w:tcPr>
            <w:tcW w:w="1837" w:type="dxa"/>
          </w:tcPr>
          <w:p w14:paraId="78C412A2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061459" w:rsidRPr="00DA03EC" w14:paraId="20BC604B" w14:textId="77777777" w:rsidTr="00531493">
        <w:tc>
          <w:tcPr>
            <w:tcW w:w="846" w:type="dxa"/>
          </w:tcPr>
          <w:p w14:paraId="7F858D3E" w14:textId="77777777" w:rsidR="00061459" w:rsidRPr="00DA03EC" w:rsidRDefault="00061459" w:rsidP="00061459">
            <w:pPr>
              <w:numPr>
                <w:ilvl w:val="0"/>
                <w:numId w:val="11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18886A6" w14:textId="77777777" w:rsidR="00061459" w:rsidRPr="00DA03EC" w:rsidRDefault="00061459" w:rsidP="0053149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Dijete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koji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primaju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doplatak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djecu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DA2635A" w14:textId="77777777" w:rsidR="00061459" w:rsidRPr="00DA03EC" w:rsidRDefault="00061459" w:rsidP="0053149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ili</w:t>
            </w:r>
            <w:proofErr w:type="spellEnd"/>
          </w:p>
          <w:p w14:paraId="49CA2D64" w14:textId="77777777" w:rsidR="00061459" w:rsidRPr="00DA03EC" w:rsidRDefault="00061459" w:rsidP="0053149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korisnika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zajamčene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minimalne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naknade</w:t>
            </w:r>
            <w:proofErr w:type="spellEnd"/>
          </w:p>
        </w:tc>
        <w:tc>
          <w:tcPr>
            <w:tcW w:w="3119" w:type="dxa"/>
          </w:tcPr>
          <w:p w14:paraId="6C3C29EB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Rješenje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pravima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doplatak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djecu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rješenja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roditelja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korisnika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zajamčene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minimalne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naknade</w:t>
            </w:r>
            <w:proofErr w:type="spellEnd"/>
            <w:r w:rsidRPr="00DA03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7" w:type="dxa"/>
          </w:tcPr>
          <w:p w14:paraId="5B211F58" w14:textId="77777777" w:rsidR="00061459" w:rsidRPr="00DA03EC" w:rsidRDefault="00061459" w:rsidP="0053149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EC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</w:tbl>
    <w:p w14:paraId="61B3B37B" w14:textId="77777777" w:rsidR="00061459" w:rsidRDefault="00061459" w:rsidP="00061459">
      <w:pPr>
        <w:widowControl w:val="0"/>
        <w:autoSpaceDE w:val="0"/>
        <w:autoSpaceDN w:val="0"/>
        <w:spacing w:before="18" w:after="0" w:line="276" w:lineRule="auto"/>
        <w:ind w:right="8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9D4BA6" w14:textId="4E500D33" w:rsidR="00061459" w:rsidRDefault="00061459" w:rsidP="00A60807">
      <w:pPr>
        <w:widowControl w:val="0"/>
        <w:autoSpaceDE w:val="0"/>
        <w:autoSpaceDN w:val="0"/>
        <w:spacing w:before="18" w:after="0" w:line="276" w:lineRule="auto"/>
        <w:ind w:right="82"/>
        <w:rPr>
          <w:rFonts w:ascii="Times New Roman" w:eastAsia="Times New Roman" w:hAnsi="Times New Roman" w:cs="Times New Roman"/>
          <w:sz w:val="24"/>
          <w:szCs w:val="24"/>
        </w:rPr>
      </w:pPr>
      <w:r w:rsidRPr="00DA03EC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DA03E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Djeca </w:t>
      </w:r>
      <w:r w:rsidRPr="00DA03EC">
        <w:rPr>
          <w:rFonts w:ascii="Times New Roman" w:eastAsia="Times New Roman" w:hAnsi="Times New Roman" w:cs="Times New Roman"/>
          <w:sz w:val="24"/>
          <w:szCs w:val="24"/>
        </w:rPr>
        <w:t>s teškoćama u razvoju ne upisuju se u odnosu na broj ostvarenih bodova, već odluku o upisu donosi stručno povjerenstvo ( ravnatelj, stručni suradnik, zdravstveni voditelj</w:t>
      </w:r>
      <w:r w:rsidR="00A6080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880187">
        <w:rPr>
          <w:rFonts w:ascii="Times New Roman" w:eastAsia="Times New Roman" w:hAnsi="Times New Roman" w:cs="Times New Roman"/>
          <w:sz w:val="24"/>
          <w:szCs w:val="24"/>
        </w:rPr>
        <w:t>/</w:t>
      </w:r>
      <w:r w:rsidR="00A608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0187">
        <w:rPr>
          <w:rFonts w:ascii="Times New Roman" w:eastAsia="Times New Roman" w:hAnsi="Times New Roman" w:cs="Times New Roman"/>
          <w:sz w:val="24"/>
          <w:szCs w:val="24"/>
        </w:rPr>
        <w:t xml:space="preserve">odgojiteljica </w:t>
      </w:r>
      <w:r w:rsidRPr="00DA03EC">
        <w:rPr>
          <w:rFonts w:ascii="Times New Roman" w:eastAsia="Times New Roman" w:hAnsi="Times New Roman" w:cs="Times New Roman"/>
          <w:sz w:val="24"/>
          <w:szCs w:val="24"/>
        </w:rPr>
        <w:t>) na temelju priložene dokumentacije i obavljenog inicijalnog razgovora, a u skladu s Državnim pedagoškim standardom predškolskog odgoja i obrazovanja.</w:t>
      </w:r>
    </w:p>
    <w:p w14:paraId="584F1856" w14:textId="77777777" w:rsidR="00A60807" w:rsidRDefault="00A60807" w:rsidP="00A60807">
      <w:pPr>
        <w:pStyle w:val="StandardWeb"/>
        <w:jc w:val="both"/>
      </w:pPr>
      <w:r>
        <w:t>(3) Lista reda prvenstva utvrđuje se na temelju ukupnog broja ostvarenih bodova.</w:t>
      </w:r>
    </w:p>
    <w:p w14:paraId="6D658D81" w14:textId="77777777" w:rsidR="00A60807" w:rsidRDefault="00A60807" w:rsidP="00A60807">
      <w:pPr>
        <w:pStyle w:val="StandardWeb"/>
        <w:jc w:val="both"/>
      </w:pPr>
      <w:r>
        <w:t>(4) Djeca s teškoćama u razvoju ne upisuju se isključivo temeljem bodova, već na temelju procjene stručnog povjerenstva, sukladno Državnom pedagoškom standardu.</w:t>
      </w:r>
    </w:p>
    <w:p w14:paraId="6BF28E23" w14:textId="77777777" w:rsidR="00A60807" w:rsidRDefault="00A60807" w:rsidP="00A60807">
      <w:pPr>
        <w:pStyle w:val="StandardWeb"/>
        <w:jc w:val="both"/>
      </w:pPr>
      <w:r>
        <w:t>(5) Roditelji su dužni priložiti odgovarajuće dokaze za ostvarivanje prava prednosti; u protivnom se pravo ne može priznati.</w:t>
      </w:r>
    </w:p>
    <w:p w14:paraId="25996E6F" w14:textId="77777777" w:rsidR="00061459" w:rsidRDefault="00061459" w:rsidP="00061459">
      <w:pPr>
        <w:widowControl w:val="0"/>
        <w:autoSpaceDE w:val="0"/>
        <w:autoSpaceDN w:val="0"/>
        <w:spacing w:before="18" w:after="0" w:line="276" w:lineRule="auto"/>
        <w:ind w:right="8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D05BC3" w14:textId="2AC6BAAF" w:rsidR="002A74E3" w:rsidRPr="00C0473D" w:rsidRDefault="00AB23CB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lastRenderedPageBreak/>
        <w:t>8</w:t>
      </w:r>
      <w:r w:rsidR="002A74E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OBJAVA REZULTATA</w:t>
      </w:r>
    </w:p>
    <w:p w14:paraId="2D5D1BB0" w14:textId="34DB060D" w:rsidR="002A74E3" w:rsidRPr="002A74E3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Rezultati upisa objavljuju se na mrežnim stranicama i oglasnoj ploči Vrtića u obliku privremene liste koja sadrži:</w:t>
      </w:r>
    </w:p>
    <w:p w14:paraId="67FBEC3A" w14:textId="77777777" w:rsidR="002A74E3" w:rsidRPr="002A74E3" w:rsidRDefault="002A74E3" w:rsidP="002A74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popis prihvaćenih zahtjeva</w:t>
      </w:r>
    </w:p>
    <w:p w14:paraId="46A25D3D" w14:textId="77777777" w:rsidR="002A74E3" w:rsidRPr="002A74E3" w:rsidRDefault="002A74E3" w:rsidP="002A74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listu čekanja</w:t>
      </w:r>
    </w:p>
    <w:p w14:paraId="5DDFC3C7" w14:textId="77777777" w:rsidR="002A74E3" w:rsidRPr="002A74E3" w:rsidRDefault="002A74E3" w:rsidP="002A74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popis odbijenih zahtjeva</w:t>
      </w:r>
    </w:p>
    <w:p w14:paraId="6C66823B" w14:textId="0FF89C9F" w:rsidR="002A74E3" w:rsidRPr="002A74E3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Svaki od navedenih popisa sadrži:</w:t>
      </w:r>
    </w:p>
    <w:p w14:paraId="339F0294" w14:textId="77777777" w:rsidR="002A74E3" w:rsidRPr="002A74E3" w:rsidRDefault="002A74E3" w:rsidP="002A74E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naziv skupine (jaslička ili vrtićka)</w:t>
      </w:r>
    </w:p>
    <w:p w14:paraId="7632A607" w14:textId="77777777" w:rsidR="002A74E3" w:rsidRPr="002A74E3" w:rsidRDefault="002A74E3" w:rsidP="002A74E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redni broj</w:t>
      </w:r>
    </w:p>
    <w:p w14:paraId="10185893" w14:textId="77777777" w:rsidR="002A74E3" w:rsidRPr="002A74E3" w:rsidRDefault="002A74E3" w:rsidP="002A74E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šifru (5 zadnjih znamenki OIB-a djeteta i inicijali djeteta – ime i prezime)</w:t>
      </w:r>
    </w:p>
    <w:p w14:paraId="110AC6F6" w14:textId="77777777" w:rsidR="002A74E3" w:rsidRPr="002A74E3" w:rsidRDefault="002A74E3" w:rsidP="002A74E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broj ostvarenih bodova</w:t>
      </w:r>
    </w:p>
    <w:p w14:paraId="01ED850E" w14:textId="50165B2B" w:rsidR="0055375B" w:rsidRPr="002A74E3" w:rsidRDefault="00A60807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3)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Privremeni rezultati upisa smatraju se dostavljenima podnositeljima zahtjeva danom objave privremene liste na mrežnim stranicama i oglasnoj ploči Vrtića.</w:t>
      </w:r>
    </w:p>
    <w:p w14:paraId="69E0F73B" w14:textId="358F9590" w:rsidR="002A74E3" w:rsidRPr="00C0473D" w:rsidRDefault="00AB23CB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9</w:t>
      </w:r>
      <w:r w:rsidR="002A74E3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PRIGOVORI</w:t>
      </w:r>
    </w:p>
    <w:p w14:paraId="76797855" w14:textId="46BB8F6F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(1) </w:t>
      </w:r>
      <w:r w:rsidR="00035E3A" w:rsidRPr="00035E3A">
        <w:rPr>
          <w:rFonts w:ascii="Times New Roman" w:hAnsi="Times New Roman" w:cs="Times New Roman"/>
          <w:sz w:val="24"/>
          <w:szCs w:val="24"/>
        </w:rPr>
        <w:t>Protiv privremenih rezultata može se podnijeti prigovor u roku od 8 dana.</w:t>
      </w:r>
    </w:p>
    <w:p w14:paraId="2D0A5648" w14:textId="77777777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(2) O prigovoru odlučuje Upravno vijeće Dječjeg vrtića koje može:</w:t>
      </w:r>
    </w:p>
    <w:p w14:paraId="009CD650" w14:textId="77777777" w:rsidR="002A74E3" w:rsidRPr="002A74E3" w:rsidRDefault="002A74E3" w:rsidP="002A74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odbaciti prigovor kao nepravodoban, nedopušten ili izjavljen od neovlaštene osobe</w:t>
      </w:r>
    </w:p>
    <w:p w14:paraId="1BD6597C" w14:textId="77777777" w:rsidR="002A74E3" w:rsidRPr="002A74E3" w:rsidRDefault="002A74E3" w:rsidP="002A74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odbiti prigovor kao neosnovan te potvrditi rezultate upisa za dijete</w:t>
      </w:r>
    </w:p>
    <w:p w14:paraId="0933BA26" w14:textId="77777777" w:rsidR="002A74E3" w:rsidRPr="002A74E3" w:rsidRDefault="002A74E3" w:rsidP="002A74E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prihvatiti prigovor u cijelosti ili djelomično te, sukladno ishodu postupka, izmijeniti rezultate upisa za dijete</w:t>
      </w:r>
    </w:p>
    <w:p w14:paraId="20790974" w14:textId="77777777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(3) Podnositelju prigovora dostavlja se odgovor na prigovor u pisanom obliku.</w:t>
      </w:r>
    </w:p>
    <w:p w14:paraId="0CD95A9F" w14:textId="583A3B57" w:rsidR="00AB23CB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(4) Odluka Upravnog vijeća je konačna.</w:t>
      </w:r>
    </w:p>
    <w:p w14:paraId="5768C057" w14:textId="1C91AA39" w:rsidR="00AB23CB" w:rsidRPr="00C0473D" w:rsidRDefault="00AB23CB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10. KONAČNA LISTA I OBJAVA</w:t>
      </w:r>
    </w:p>
    <w:p w14:paraId="7FCA2AE3" w14:textId="1BB64969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</w:t>
      </w:r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 </w:t>
      </w:r>
      <w:r w:rsidR="00035E3A" w:rsidRPr="00035E3A">
        <w:rPr>
          <w:rFonts w:ascii="Times New Roman" w:hAnsi="Times New Roman" w:cs="Times New Roman"/>
          <w:sz w:val="24"/>
          <w:szCs w:val="24"/>
        </w:rPr>
        <w:t>Nakon provedenog postupka i odlučivanja o prigovorima utvrđuje se konačna lista upisa.</w:t>
      </w:r>
    </w:p>
    <w:p w14:paraId="09DC4925" w14:textId="3A774DFF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(</w:t>
      </w:r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) Konačna lista objavljuje se na mrežnim stranicama i oglasnoj ploči Dječjeg vrtića te sadrži:</w:t>
      </w:r>
    </w:p>
    <w:p w14:paraId="62EEBB86" w14:textId="77777777" w:rsidR="002A74E3" w:rsidRPr="002A74E3" w:rsidRDefault="002A74E3" w:rsidP="002A74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naziv skupine (jaslička ili vrtićka)</w:t>
      </w:r>
    </w:p>
    <w:p w14:paraId="7B9CEE86" w14:textId="77777777" w:rsidR="002A74E3" w:rsidRPr="002A74E3" w:rsidRDefault="002A74E3" w:rsidP="002A74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redni broj</w:t>
      </w:r>
    </w:p>
    <w:p w14:paraId="4E778BA1" w14:textId="77777777" w:rsidR="002A74E3" w:rsidRPr="002A74E3" w:rsidRDefault="002A74E3" w:rsidP="002A74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šifru</w:t>
      </w:r>
    </w:p>
    <w:p w14:paraId="5B34908E" w14:textId="77777777" w:rsidR="002A74E3" w:rsidRDefault="002A74E3" w:rsidP="002A74E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broj ostvarenih bodova</w:t>
      </w:r>
    </w:p>
    <w:p w14:paraId="7D62B814" w14:textId="77777777" w:rsidR="00AB23CB" w:rsidRPr="002A74E3" w:rsidRDefault="00AB23CB" w:rsidP="00AB23C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0A9A751A" w14:textId="632DE5C5" w:rsidR="002A74E3" w:rsidRPr="00C0473D" w:rsidRDefault="002A74E3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11. UGOVOR</w:t>
      </w:r>
      <w:r w:rsidR="00691946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 xml:space="preserve"> O MEĐUSOBNOJ SURADNJI</w:t>
      </w:r>
    </w:p>
    <w:p w14:paraId="628B0DEE" w14:textId="780C1F1B" w:rsidR="002A74E3" w:rsidRPr="002A74E3" w:rsidRDefault="00691946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 xml:space="preserve">1)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Roditelji</w:t>
      </w:r>
      <w:r w:rsid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/</w:t>
      </w:r>
      <w:r w:rsid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skrbnici upisane djece dužni su potpisati ugovor s Vrtićem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(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u dogovorenom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terminu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za koji je ravnatelj Vrtića dužan obavijestiti korisnike putem mrežne stranice Vrtića),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 najkasnije do 31. kolovoza 2026. godine.</w:t>
      </w:r>
    </w:p>
    <w:p w14:paraId="6BEA6CB7" w14:textId="4D035E6F" w:rsidR="0008589A" w:rsidRDefault="00691946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="002A74E3"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Ako roditelj/skrbnik ne pristupi sklapanju ugovora u propisanom roku, smatra se da je odustao od upisa.</w:t>
      </w:r>
    </w:p>
    <w:p w14:paraId="16733275" w14:textId="77777777" w:rsidR="00110ADC" w:rsidRDefault="00110ADC" w:rsidP="0008589A">
      <w:pPr>
        <w:pStyle w:val="StandardWeb"/>
        <w:rPr>
          <w:b/>
          <w:bCs/>
          <w:sz w:val="28"/>
          <w:szCs w:val="28"/>
        </w:rPr>
      </w:pPr>
    </w:p>
    <w:p w14:paraId="4B4F0845" w14:textId="7E54CE17" w:rsidR="00110ADC" w:rsidRPr="00C0473D" w:rsidRDefault="0008589A" w:rsidP="0008589A">
      <w:pPr>
        <w:pStyle w:val="StandardWeb"/>
        <w:rPr>
          <w:b/>
          <w:bCs/>
        </w:rPr>
      </w:pPr>
      <w:r w:rsidRPr="00C0473D">
        <w:rPr>
          <w:b/>
          <w:bCs/>
        </w:rPr>
        <w:t>12. UPIS DJECE U KRAĆI PROGRAM PREDŠKOLE</w:t>
      </w:r>
    </w:p>
    <w:p w14:paraId="6802520C" w14:textId="52888A25" w:rsidR="0008589A" w:rsidRPr="00110ADC" w:rsidRDefault="0008589A" w:rsidP="0008589A">
      <w:pPr>
        <w:pStyle w:val="StandardWeb"/>
        <w:rPr>
          <w:b/>
          <w:bCs/>
          <w:sz w:val="28"/>
          <w:szCs w:val="28"/>
        </w:rPr>
      </w:pPr>
      <w:r w:rsidRPr="0008589A">
        <w:t xml:space="preserve">1) U Dječjem vrtiću „Crvenkapica“ </w:t>
      </w:r>
      <w:proofErr w:type="spellStart"/>
      <w:r w:rsidRPr="0008589A">
        <w:t>Farkaševac</w:t>
      </w:r>
      <w:proofErr w:type="spellEnd"/>
      <w:r w:rsidRPr="0008589A">
        <w:t xml:space="preserve"> organiziran je program </w:t>
      </w:r>
      <w:proofErr w:type="spellStart"/>
      <w:r w:rsidRPr="0008589A">
        <w:t>predškole</w:t>
      </w:r>
      <w:proofErr w:type="spellEnd"/>
      <w:r w:rsidRPr="0008589A">
        <w:t>, koji je obvezan za svu djecu u godini dana prije polaska u osnovnu školu, sukladno Zakonu o predškolskom odgoju i obrazovanju.</w:t>
      </w:r>
    </w:p>
    <w:p w14:paraId="3C127332" w14:textId="5B28875B" w:rsidR="0008589A" w:rsidRPr="0008589A" w:rsidRDefault="0008589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Program </w:t>
      </w:r>
      <w:proofErr w:type="spellStart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za djecu koja koriste usluge Vrtića integriran je u redoviti program.</w:t>
      </w:r>
    </w:p>
    <w:p w14:paraId="2ADA2107" w14:textId="3CDD86B3" w:rsidR="0008589A" w:rsidRPr="0008589A" w:rsidRDefault="0008589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3) Kraći program </w:t>
      </w:r>
      <w:proofErr w:type="spellStart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namijenjen je djeci u godini prije polaska u osnovnu školu koja nisu obuhvaćena redovitim programom dječjeg vrtića.</w:t>
      </w:r>
    </w:p>
    <w:p w14:paraId="14954FE5" w14:textId="1985564C" w:rsidR="00B3186B" w:rsidRPr="00B017A7" w:rsidRDefault="0008589A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4) 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a)</w:t>
      </w:r>
      <w:r w:rsidR="00B017A7" w:rsidRP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Postupak upisa u Kraći program </w:t>
      </w:r>
      <w:proofErr w:type="spellStart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provodi se </w:t>
      </w:r>
      <w:r w:rsidR="00B3186B" w:rsidRPr="00B017A7">
        <w:rPr>
          <w:rFonts w:ascii="Times New Roman" w:hAnsi="Times New Roman" w:cs="Times New Roman"/>
          <w:sz w:val="24"/>
          <w:szCs w:val="24"/>
        </w:rPr>
        <w:t xml:space="preserve">putem javnog poziva u razdoblju </w:t>
      </w:r>
      <w:r w:rsidR="00B017A7">
        <w:rPr>
          <w:rFonts w:ascii="Times New Roman" w:hAnsi="Times New Roman" w:cs="Times New Roman"/>
          <w:sz w:val="24"/>
          <w:szCs w:val="24"/>
        </w:rPr>
        <w:t xml:space="preserve">  </w:t>
      </w:r>
      <w:r w:rsidR="00B3186B" w:rsidRPr="00B017A7">
        <w:rPr>
          <w:rFonts w:ascii="Times New Roman" w:hAnsi="Times New Roman" w:cs="Times New Roman"/>
          <w:sz w:val="24"/>
          <w:szCs w:val="24"/>
        </w:rPr>
        <w:t xml:space="preserve">od </w:t>
      </w:r>
      <w:r w:rsidR="005A4D39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B3186B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A4D39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>05.2026.</w:t>
      </w:r>
      <w:r w:rsidR="00B3186B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 xml:space="preserve"> do 29.</w:t>
      </w:r>
      <w:r w:rsidR="005A4D39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>05.2026.</w:t>
      </w:r>
      <w:r w:rsidR="00B3186B" w:rsidRPr="00124D04">
        <w:rPr>
          <w:rStyle w:val="Naglaeno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3186B" w:rsidRPr="00B017A7">
        <w:rPr>
          <w:rFonts w:ascii="Times New Roman" w:hAnsi="Times New Roman" w:cs="Times New Roman"/>
          <w:sz w:val="24"/>
          <w:szCs w:val="24"/>
        </w:rPr>
        <w:t>tekuće godine.</w:t>
      </w:r>
    </w:p>
    <w:p w14:paraId="0D31D78C" w14:textId="3767DD23" w:rsidR="0008589A" w:rsidRPr="0008589A" w:rsidRDefault="00B017A7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B017A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b)</w:t>
      </w:r>
      <w:r w:rsidR="00B3186B" w:rsidRPr="00B017A7">
        <w:rPr>
          <w:rFonts w:ascii="Times New Roman" w:hAnsi="Times New Roman" w:cs="Times New Roman"/>
          <w:sz w:val="24"/>
          <w:szCs w:val="24"/>
        </w:rPr>
        <w:t xml:space="preserve"> Zahtjevi za upis podnose se u zatvorenoj kuverti s naznakom: </w:t>
      </w:r>
      <w:r w:rsidR="00B3186B" w:rsidRPr="00B017A7">
        <w:rPr>
          <w:rStyle w:val="Naglaeno"/>
          <w:rFonts w:ascii="Times New Roman" w:hAnsi="Times New Roman" w:cs="Times New Roman"/>
          <w:sz w:val="24"/>
          <w:szCs w:val="24"/>
        </w:rPr>
        <w:t>„</w:t>
      </w:r>
      <w:r w:rsidR="00B3186B" w:rsidRPr="00B017A7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 xml:space="preserve">Upis djeteta za Kraći program </w:t>
      </w:r>
      <w:proofErr w:type="spellStart"/>
      <w:r w:rsidR="00B3186B" w:rsidRPr="00B017A7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predškole</w:t>
      </w:r>
      <w:proofErr w:type="spellEnd"/>
      <w:r w:rsidR="00B3186B" w:rsidRPr="00B017A7">
        <w:rPr>
          <w:rStyle w:val="Naglaeno"/>
          <w:rFonts w:ascii="Times New Roman" w:hAnsi="Times New Roman" w:cs="Times New Roman"/>
          <w:b w:val="0"/>
          <w:bCs w:val="0"/>
          <w:sz w:val="24"/>
          <w:szCs w:val="24"/>
        </w:rPr>
        <w:t>“</w:t>
      </w:r>
      <w:r w:rsidR="00B3186B" w:rsidRPr="00B017A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0700DB0" w14:textId="242F7E6F" w:rsidR="005A4D39" w:rsidRPr="0008589A" w:rsidRDefault="0008589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5) Javni poziv za program </w:t>
      </w:r>
      <w:proofErr w:type="spellStart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raspisuje ravnatelj Vrtića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a</w:t>
      </w:r>
      <w:r w:rsidR="00B017A7" w:rsidRP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="00B017A7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objavljuj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e</w:t>
      </w:r>
      <w:r w:rsidR="00B017A7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se putem mrežne stranice i oglasne ploče Vrtića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, </w:t>
      </w:r>
      <w:r w:rsidR="00B017A7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uz suglasnost Osnivača</w:t>
      </w: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.</w:t>
      </w:r>
      <w:r w:rsidR="005A4D3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Javni poziv moguće je raspisati najkasnije do 15. rujna tekuće godine.</w:t>
      </w:r>
    </w:p>
    <w:p w14:paraId="0A77BC7B" w14:textId="2E798FD9" w:rsidR="0008589A" w:rsidRPr="0008589A" w:rsidRDefault="00035E3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6</w:t>
      </w:r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 Obveznik </w:t>
      </w:r>
      <w:proofErr w:type="spellStart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koji ne koristi usluge Vrtića ostvaruje pravo izravnog upisa u Kraći program </w:t>
      </w:r>
      <w:proofErr w:type="spellStart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temeljem podnesenog zahtjeva za upis</w:t>
      </w:r>
      <w:r w:rsid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( zahtjev se nalazi na web stranici vrtića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ili ga se može osobno podići u ustanovi)</w:t>
      </w:r>
    </w:p>
    <w:p w14:paraId="2E867368" w14:textId="08905592" w:rsidR="0008589A" w:rsidRPr="0008589A" w:rsidRDefault="00035E3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7</w:t>
      </w:r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 Roditelji/skrbnici dužni su prilikom prijave za upis djeteta u Kraći program </w:t>
      </w:r>
      <w:proofErr w:type="spellStart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priložiti sljedeću dokumentaciju:</w:t>
      </w:r>
    </w:p>
    <w:p w14:paraId="77062383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ispunjen i potpisan zahtjev za upis djeteta </w:t>
      </w:r>
    </w:p>
    <w:p w14:paraId="418D4469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rodni list ili izvadak iz matice rođenih (ili e-izvadak) </w:t>
      </w:r>
    </w:p>
    <w:p w14:paraId="638658AB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potvrdu o prebivalištu ili boravištu djeteta </w:t>
      </w:r>
    </w:p>
    <w:p w14:paraId="340480DF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preslike osobnih iskaznica roditelja/skrbnika </w:t>
      </w:r>
    </w:p>
    <w:p w14:paraId="2BD0C24E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potvrdu nadležnog liječnika (pedijatra) o zdravstvenom stanju djeteta </w:t>
      </w:r>
    </w:p>
    <w:p w14:paraId="02BAF545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dokumentaciju kojom se dokazuje pravo prednosti pri upisu (ako je primjenjivo) </w:t>
      </w:r>
    </w:p>
    <w:p w14:paraId="595FFDC1" w14:textId="77777777" w:rsidR="0008589A" w:rsidRPr="0008589A" w:rsidRDefault="0008589A" w:rsidP="0008589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nalaz i mišljenje nadležnog stručnog tijela (za djecu s teškoćama u razvoju, ako postoji) </w:t>
      </w:r>
    </w:p>
    <w:p w14:paraId="5296BCF7" w14:textId="332EEF4F" w:rsidR="0008589A" w:rsidRPr="0008589A" w:rsidRDefault="00035E3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8</w:t>
      </w:r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) Prije uključivanja djeteta u program može se provesti inicijalni razgovor s roditeljima i djetetom radi procjene potreba djeteta.</w:t>
      </w:r>
    </w:p>
    <w:p w14:paraId="7BDC3721" w14:textId="4161EF15" w:rsidR="0008589A" w:rsidRPr="0008589A" w:rsidRDefault="00035E3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lastRenderedPageBreak/>
        <w:t>9</w:t>
      </w:r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 Provođenje programa </w:t>
      </w:r>
      <w:proofErr w:type="spellStart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="0008589A"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traje od 1. listopada do 31. svibnja tekuće pedagoške godine.</w:t>
      </w:r>
    </w:p>
    <w:p w14:paraId="4A3BE04D" w14:textId="1BE529B6" w:rsidR="0008589A" w:rsidRDefault="0008589A" w:rsidP="0008589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</w:t>
      </w:r>
      <w:r w:rsidR="00035E3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0</w:t>
      </w: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 Program </w:t>
      </w:r>
      <w:proofErr w:type="spellStart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predškole</w:t>
      </w:r>
      <w:proofErr w:type="spellEnd"/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provoditi 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će se </w:t>
      </w:r>
      <w:r w:rsidRPr="0008589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 jutarnjim ili popodnevnim satima, ovisno o mogućnostima organizacije rada Vrtića.</w:t>
      </w:r>
    </w:p>
    <w:p w14:paraId="2D3DA5F9" w14:textId="16412E57" w:rsidR="00B017A7" w:rsidRPr="00B017A7" w:rsidRDefault="00B017A7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</w:t>
      </w:r>
      <w:r w:rsidR="00035E3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</w:t>
      </w:r>
      <w:r w:rsidRP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)</w:t>
      </w:r>
      <w:r w:rsidRPr="00B017A7">
        <w:rPr>
          <w:rFonts w:ascii="Times New Roman" w:hAnsi="Times New Roman" w:cs="Times New Roman"/>
          <w:sz w:val="24"/>
          <w:szCs w:val="24"/>
        </w:rPr>
        <w:t xml:space="preserve"> O upisu djeteta u Kraći program </w:t>
      </w:r>
      <w:proofErr w:type="spellStart"/>
      <w:r w:rsidRPr="00B017A7">
        <w:rPr>
          <w:rFonts w:ascii="Times New Roman" w:hAnsi="Times New Roman" w:cs="Times New Roman"/>
          <w:sz w:val="24"/>
          <w:szCs w:val="24"/>
        </w:rPr>
        <w:t>predškole</w:t>
      </w:r>
      <w:proofErr w:type="spellEnd"/>
      <w:r w:rsidRPr="00B017A7">
        <w:rPr>
          <w:rFonts w:ascii="Times New Roman" w:hAnsi="Times New Roman" w:cs="Times New Roman"/>
          <w:sz w:val="24"/>
          <w:szCs w:val="24"/>
        </w:rPr>
        <w:t xml:space="preserve"> odlučuje ravnatelj rješenjem.</w:t>
      </w:r>
    </w:p>
    <w:p w14:paraId="2CAA4188" w14:textId="698F1D48" w:rsidR="00110ADC" w:rsidRDefault="00B017A7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B017A7">
        <w:rPr>
          <w:rFonts w:ascii="Times New Roman" w:hAnsi="Times New Roman" w:cs="Times New Roman"/>
          <w:sz w:val="24"/>
          <w:szCs w:val="24"/>
        </w:rPr>
        <w:t>1</w:t>
      </w:r>
      <w:r w:rsidR="00035E3A">
        <w:rPr>
          <w:rFonts w:ascii="Times New Roman" w:hAnsi="Times New Roman" w:cs="Times New Roman"/>
          <w:sz w:val="24"/>
          <w:szCs w:val="24"/>
        </w:rPr>
        <w:t>2</w:t>
      </w:r>
      <w:r w:rsidRPr="00B017A7">
        <w:rPr>
          <w:rFonts w:ascii="Times New Roman" w:hAnsi="Times New Roman" w:cs="Times New Roman"/>
          <w:sz w:val="24"/>
          <w:szCs w:val="24"/>
        </w:rPr>
        <w:t>) Protiv rješenja o upisu roditelj/skrbnik ima pravo prigovora u roku od</w:t>
      </w:r>
      <w:r w:rsidR="00691946">
        <w:rPr>
          <w:rFonts w:ascii="Times New Roman" w:hAnsi="Times New Roman" w:cs="Times New Roman"/>
          <w:sz w:val="24"/>
          <w:szCs w:val="24"/>
        </w:rPr>
        <w:t xml:space="preserve"> petnaest </w:t>
      </w:r>
      <w:r w:rsidRPr="00B017A7">
        <w:rPr>
          <w:rFonts w:ascii="Times New Roman" w:hAnsi="Times New Roman" w:cs="Times New Roman"/>
          <w:sz w:val="24"/>
          <w:szCs w:val="24"/>
        </w:rPr>
        <w:t xml:space="preserve"> (</w:t>
      </w:r>
      <w:r w:rsidR="00691946">
        <w:rPr>
          <w:rFonts w:ascii="Times New Roman" w:hAnsi="Times New Roman" w:cs="Times New Roman"/>
          <w:sz w:val="24"/>
          <w:szCs w:val="24"/>
        </w:rPr>
        <w:t>15</w:t>
      </w:r>
      <w:r w:rsidRPr="00B017A7">
        <w:rPr>
          <w:rFonts w:ascii="Times New Roman" w:hAnsi="Times New Roman" w:cs="Times New Roman"/>
          <w:sz w:val="24"/>
          <w:szCs w:val="24"/>
        </w:rPr>
        <w:t>) dana, o kojem odlučuje Upravno vijeće Vrtića.</w:t>
      </w:r>
    </w:p>
    <w:p w14:paraId="04CC1BC0" w14:textId="77777777" w:rsidR="00035E3A" w:rsidRDefault="00035E3A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14:paraId="67CF0A9E" w14:textId="7982DECC" w:rsidR="00691946" w:rsidRDefault="00691946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473D">
        <w:rPr>
          <w:rFonts w:ascii="Times New Roman" w:hAnsi="Times New Roman" w:cs="Times New Roman"/>
          <w:b/>
          <w:bCs/>
          <w:sz w:val="24"/>
          <w:szCs w:val="24"/>
        </w:rPr>
        <w:t xml:space="preserve">13. UPIS U KRAĆI PROGRAM </w:t>
      </w:r>
      <w:r w:rsidR="00AB23CB" w:rsidRPr="00C0473D">
        <w:rPr>
          <w:rFonts w:ascii="Times New Roman" w:hAnsi="Times New Roman" w:cs="Times New Roman"/>
          <w:b/>
          <w:bCs/>
          <w:sz w:val="24"/>
          <w:szCs w:val="24"/>
        </w:rPr>
        <w:t>ENGLESKOG JEZIKA</w:t>
      </w:r>
    </w:p>
    <w:p w14:paraId="3A01F37D" w14:textId="13C9FDB2" w:rsidR="00035E3A" w:rsidRDefault="00035E3A" w:rsidP="00035E3A">
      <w:pPr>
        <w:pStyle w:val="StandardWeb"/>
      </w:pPr>
      <w:r>
        <w:t>1) Program se organizira na temelju iskazanog interesa roditelja.</w:t>
      </w:r>
    </w:p>
    <w:p w14:paraId="77E6DA26" w14:textId="471643E5" w:rsidR="00035E3A" w:rsidRDefault="00035E3A" w:rsidP="00035E3A">
      <w:pPr>
        <w:pStyle w:val="StandardWeb"/>
      </w:pPr>
      <w:r>
        <w:t>2) Uvjeti se uređuju posebnim ugovorom.</w:t>
      </w:r>
    </w:p>
    <w:p w14:paraId="3CD08DC6" w14:textId="77777777" w:rsidR="00035E3A" w:rsidRPr="00C0473D" w:rsidRDefault="00035E3A" w:rsidP="0008589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14:paraId="6E40F4A9" w14:textId="67810103" w:rsidR="002A74E3" w:rsidRPr="00C0473D" w:rsidRDefault="002A74E3" w:rsidP="002A74E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1</w:t>
      </w:r>
      <w:r w:rsidR="00AB23CB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4</w:t>
      </w: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 xml:space="preserve">. </w:t>
      </w:r>
      <w:r w:rsidR="00090FDE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RJEŠENJA O UPISU</w:t>
      </w:r>
    </w:p>
    <w:p w14:paraId="4CF6FCC4" w14:textId="348EDB1C" w:rsidR="002A74E3" w:rsidRPr="002A74E3" w:rsidRDefault="002A74E3" w:rsidP="002A74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1) Na temelju </w:t>
      </w:r>
      <w:r w:rsidR="00035E3A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k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onačne liste upisa i dostavljenih podataka Povjerenstva, ravnatelj donosi pojedinačna rješenja o upisu djece u Dječji vrtić.</w:t>
      </w:r>
    </w:p>
    <w:p w14:paraId="100BAE27" w14:textId="67789D42" w:rsidR="00090FDE" w:rsidRPr="002A74E3" w:rsidRDefault="002A74E3" w:rsidP="006919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2) Podnositelj zahtjeva, odnosno korisnik usluga ima pravo na </w:t>
      </w:r>
      <w:r w:rsidR="00B017A7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prigovor 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u roku od </w:t>
      </w:r>
      <w:r w:rsidR="0069194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petnaest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(</w:t>
      </w:r>
      <w:r w:rsidR="0069194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15</w:t>
      </w:r>
      <w:r w:rsidRPr="002A74E3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) dana od dana dostave rješenja o upisu, sukladno odredbama zakona kojim se uređuje opći upravni postupak, a koju podnosi Upravnom vijeću Vrtića.</w:t>
      </w:r>
    </w:p>
    <w:p w14:paraId="07462EC4" w14:textId="2C649DD4" w:rsidR="00B6107E" w:rsidRPr="00C0473D" w:rsidRDefault="00090FDE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1</w:t>
      </w:r>
      <w:r w:rsidR="00AB23CB"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5</w:t>
      </w:r>
      <w:r w:rsidRPr="00C0473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. ZAVRŠNE ODREDBE</w:t>
      </w:r>
    </w:p>
    <w:p w14:paraId="4950AFBD" w14:textId="5C46D991" w:rsidR="00090FDE" w:rsidRPr="00090FDE" w:rsidRDefault="00090FDE" w:rsidP="005304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hr-HR"/>
          <w14:ligatures w14:val="none"/>
        </w:rPr>
        <w:t xml:space="preserve">1) 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Ovaj Plan upisa utvrđuje se na sjednici Upravnog vijeća Dječjeg vrtića. </w:t>
      </w:r>
    </w:p>
    <w:p w14:paraId="3772CDD0" w14:textId="4E649608" w:rsidR="00090FDE" w:rsidRPr="00090FDE" w:rsidRDefault="00090FDE" w:rsidP="005304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hr-HR"/>
          <w14:ligatures w14:val="none"/>
        </w:rPr>
        <w:t xml:space="preserve">2) 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Nakon utvrđivanja od strane Upravnog vijeća, Plan upisa dostavlja se O</w:t>
      </w:r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snivaču – Općini </w:t>
      </w:r>
      <w:proofErr w:type="spellStart"/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Farkaševac</w:t>
      </w:r>
      <w:proofErr w:type="spellEnd"/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radi pribavljanja suglasnosti</w:t>
      </w:r>
      <w:r w:rsidR="00430D25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a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sukladno važećim propisima. </w:t>
      </w:r>
    </w:p>
    <w:p w14:paraId="4A4E6A78" w14:textId="7FE34D3D" w:rsidR="00090FDE" w:rsidRPr="00090FDE" w:rsidRDefault="00090FDE" w:rsidP="005304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hr-HR"/>
          <w14:ligatures w14:val="none"/>
        </w:rPr>
        <w:t xml:space="preserve">3) 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Nakon dobivene suglasnosti O</w:t>
      </w:r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snivača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 Plan upisa donosi Upravn</w:t>
      </w:r>
      <w:r w:rsidR="00AB23C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vijeće Dječjeg vrtića, pri čemu stupa na snagu</w:t>
      </w:r>
      <w:r w:rsidR="00635A7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="00635A7E">
        <w:t>prvog dana od dana objave na oglasnoj ploči i mrežnoj stranici Dječjeg vrtića.</w:t>
      </w:r>
      <w:r w:rsidR="00635A7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 </w:t>
      </w:r>
    </w:p>
    <w:p w14:paraId="3D57697E" w14:textId="6340BF20" w:rsidR="00090FDE" w:rsidRPr="00090FDE" w:rsidRDefault="00090FDE" w:rsidP="0053044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hr-HR"/>
          <w14:ligatures w14:val="none"/>
        </w:rPr>
        <w:t>4)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Ovaj Plan upisa objavljuje se na oglasnoj ploči vrtića i službenoj mrežnoj stranici, kako bi bio dostupan svim roditeljima/skrbnicima. </w:t>
      </w:r>
    </w:p>
    <w:p w14:paraId="3DC395FE" w14:textId="374BAA3E" w:rsidR="00090FDE" w:rsidRDefault="00090FDE" w:rsidP="00530445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Symbol" w:cs="Times New Roman"/>
          <w:kern w:val="0"/>
          <w:sz w:val="24"/>
          <w:szCs w:val="24"/>
          <w:lang w:eastAsia="hr-HR"/>
          <w14:ligatures w14:val="none"/>
        </w:rPr>
        <w:t xml:space="preserve">5) </w:t>
      </w:r>
      <w:r w:rsidRPr="00090FD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Sve promjene i dopune Plana upisa provode se istim postupkom sukladno stavcima 1.–3. ovih završnih odredbi.</w:t>
      </w:r>
    </w:p>
    <w:p w14:paraId="01AC232E" w14:textId="77777777" w:rsidR="00090FDE" w:rsidRDefault="00090FDE" w:rsidP="00090FDE">
      <w:pP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5AD52C3A" w14:textId="3A3EB317" w:rsidR="00090FDE" w:rsidRPr="00110ADC" w:rsidRDefault="00110ADC" w:rsidP="00110A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0ADC">
        <w:rPr>
          <w:rFonts w:ascii="Times New Roman" w:hAnsi="Times New Roman" w:cs="Times New Roman"/>
          <w:sz w:val="24"/>
          <w:szCs w:val="24"/>
        </w:rPr>
        <w:t>KLASA:</w:t>
      </w:r>
      <w:r w:rsidR="00530445">
        <w:rPr>
          <w:rFonts w:ascii="Times New Roman" w:hAnsi="Times New Roman" w:cs="Times New Roman"/>
          <w:sz w:val="24"/>
          <w:szCs w:val="24"/>
        </w:rPr>
        <w:t>011-02/26-02/04</w:t>
      </w:r>
    </w:p>
    <w:p w14:paraId="056C87BA" w14:textId="266D97E9" w:rsidR="00110ADC" w:rsidRDefault="00110ADC" w:rsidP="00110A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0ADC">
        <w:rPr>
          <w:rFonts w:ascii="Times New Roman" w:hAnsi="Times New Roman" w:cs="Times New Roman"/>
          <w:sz w:val="24"/>
          <w:szCs w:val="24"/>
        </w:rPr>
        <w:t>URBROJ:</w:t>
      </w:r>
      <w:r w:rsidR="00530445">
        <w:rPr>
          <w:rFonts w:ascii="Times New Roman" w:hAnsi="Times New Roman" w:cs="Times New Roman"/>
          <w:sz w:val="24"/>
          <w:szCs w:val="24"/>
        </w:rPr>
        <w:t>238-8-4/02-26-4</w:t>
      </w:r>
    </w:p>
    <w:p w14:paraId="1B439F87" w14:textId="77777777" w:rsidR="00124D04" w:rsidRPr="00110ADC" w:rsidRDefault="00124D04" w:rsidP="00110A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E1971D" w14:textId="653AFB64" w:rsidR="00110ADC" w:rsidRDefault="00110ADC" w:rsidP="00110A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0ADC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110ADC">
        <w:rPr>
          <w:rFonts w:ascii="Times New Roman" w:hAnsi="Times New Roman" w:cs="Times New Roman"/>
          <w:sz w:val="24"/>
          <w:szCs w:val="24"/>
        </w:rPr>
        <w:t>Farkaševcu</w:t>
      </w:r>
      <w:proofErr w:type="spellEnd"/>
      <w:r w:rsidRPr="00110ADC">
        <w:rPr>
          <w:rFonts w:ascii="Times New Roman" w:hAnsi="Times New Roman" w:cs="Times New Roman"/>
          <w:sz w:val="24"/>
          <w:szCs w:val="24"/>
        </w:rPr>
        <w:t xml:space="preserve">, </w:t>
      </w:r>
      <w:r w:rsidR="00530445">
        <w:rPr>
          <w:rFonts w:ascii="Times New Roman" w:hAnsi="Times New Roman" w:cs="Times New Roman"/>
          <w:sz w:val="24"/>
          <w:szCs w:val="24"/>
        </w:rPr>
        <w:t>20.05.2026. godine</w:t>
      </w:r>
    </w:p>
    <w:p w14:paraId="6D8F7AD4" w14:textId="77777777" w:rsidR="005A4D39" w:rsidRDefault="005A4D39" w:rsidP="00110A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FC605B" w14:textId="77777777" w:rsidR="005A4D39" w:rsidRDefault="005A4D39" w:rsidP="00110A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9AE1A8" w14:textId="77777777" w:rsidR="005A4D39" w:rsidRDefault="005A4D39" w:rsidP="00110A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CC77DF" w14:textId="77777777" w:rsidR="00110ADC" w:rsidRDefault="00110ADC" w:rsidP="00110A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3E398A" w14:textId="77777777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PREDSJEDNICA </w:t>
      </w:r>
    </w:p>
    <w:p w14:paraId="651CA162" w14:textId="2CC1F0C3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UPRAVNOG VIJEĆA:</w:t>
      </w:r>
    </w:p>
    <w:p w14:paraId="1B2EAE16" w14:textId="77777777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534E6D5" w14:textId="77777777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0B161DBD" w14:textId="1FA12291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 </w:t>
      </w:r>
    </w:p>
    <w:p w14:paraId="3EC2581B" w14:textId="4547F506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STEFANA POŽGAJ</w:t>
      </w:r>
    </w:p>
    <w:p w14:paraId="0FC6AA9C" w14:textId="77777777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5B4AC36" w14:textId="77777777" w:rsid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A577420" w14:textId="77777777" w:rsidR="005A4D39" w:rsidRDefault="005A4D39" w:rsidP="00110ADC">
      <w:pPr>
        <w:pStyle w:val="StandardWeb"/>
        <w:jc w:val="both"/>
        <w:rPr>
          <w:color w:val="000000"/>
        </w:rPr>
      </w:pPr>
    </w:p>
    <w:p w14:paraId="3ECBCF6F" w14:textId="77777777" w:rsidR="005A4D39" w:rsidRDefault="005A4D39" w:rsidP="00110ADC">
      <w:pPr>
        <w:pStyle w:val="StandardWeb"/>
        <w:jc w:val="both"/>
        <w:rPr>
          <w:color w:val="000000"/>
        </w:rPr>
      </w:pPr>
    </w:p>
    <w:p w14:paraId="5A419A2B" w14:textId="3D41A446" w:rsidR="00110ADC" w:rsidRDefault="00110ADC" w:rsidP="00110ADC">
      <w:pPr>
        <w:pStyle w:val="StandardWeb"/>
        <w:jc w:val="both"/>
        <w:rPr>
          <w:color w:val="000000"/>
        </w:rPr>
      </w:pPr>
      <w:r w:rsidRPr="00DA03EC">
        <w:rPr>
          <w:color w:val="000000"/>
        </w:rPr>
        <w:t>Ovaj P</w:t>
      </w:r>
      <w:r w:rsidR="00442F7A">
        <w:rPr>
          <w:color w:val="000000"/>
        </w:rPr>
        <w:t>lan upisa</w:t>
      </w:r>
      <w:r w:rsidRPr="00DA03EC">
        <w:rPr>
          <w:color w:val="000000"/>
        </w:rPr>
        <w:t xml:space="preserve"> djece u </w:t>
      </w:r>
      <w:r w:rsidR="00442F7A">
        <w:rPr>
          <w:color w:val="000000"/>
        </w:rPr>
        <w:t>D</w:t>
      </w:r>
      <w:r w:rsidRPr="00DA03EC">
        <w:rPr>
          <w:color w:val="000000"/>
        </w:rPr>
        <w:t>ječj</w:t>
      </w:r>
      <w:r w:rsidR="00430D25">
        <w:rPr>
          <w:color w:val="000000"/>
        </w:rPr>
        <w:t>i</w:t>
      </w:r>
      <w:r w:rsidRPr="00DA03EC">
        <w:rPr>
          <w:color w:val="000000"/>
        </w:rPr>
        <w:t xml:space="preserve"> vrtić „Crvenkapica“ </w:t>
      </w:r>
      <w:proofErr w:type="spellStart"/>
      <w:r w:rsidRPr="00DA03EC">
        <w:rPr>
          <w:color w:val="000000"/>
        </w:rPr>
        <w:t>Farkaševac</w:t>
      </w:r>
      <w:proofErr w:type="spellEnd"/>
      <w:r w:rsidRPr="00DA03EC">
        <w:rPr>
          <w:color w:val="000000"/>
        </w:rPr>
        <w:t xml:space="preserve">, </w:t>
      </w:r>
      <w:r w:rsidR="00442F7A">
        <w:rPr>
          <w:color w:val="000000"/>
        </w:rPr>
        <w:t xml:space="preserve">uz suglasnost Osnivača, </w:t>
      </w:r>
      <w:r w:rsidRPr="00DA03EC">
        <w:rPr>
          <w:color w:val="000000"/>
        </w:rPr>
        <w:t>objavljen je</w:t>
      </w:r>
      <w:r w:rsidR="00442F7A">
        <w:rPr>
          <w:color w:val="000000"/>
        </w:rPr>
        <w:t xml:space="preserve"> na mrežnim stranicama i Oglasnoj ploči Vrtića dana </w:t>
      </w:r>
      <w:r w:rsidR="001757BC">
        <w:rPr>
          <w:color w:val="000000"/>
        </w:rPr>
        <w:t>20.05.</w:t>
      </w:r>
      <w:r w:rsidR="00442F7A">
        <w:rPr>
          <w:color w:val="000000"/>
        </w:rPr>
        <w:t xml:space="preserve">2026. </w:t>
      </w:r>
      <w:r w:rsidRPr="00DA03EC">
        <w:rPr>
          <w:color w:val="000000"/>
        </w:rPr>
        <w:t xml:space="preserve">godine, a stupa  na snagu dana </w:t>
      </w:r>
      <w:r w:rsidR="001757BC">
        <w:rPr>
          <w:color w:val="000000"/>
        </w:rPr>
        <w:t>21.05.</w:t>
      </w:r>
      <w:r w:rsidRPr="00DA03EC">
        <w:rPr>
          <w:color w:val="000000"/>
        </w:rPr>
        <w:t xml:space="preserve"> 2026. godine.</w:t>
      </w:r>
    </w:p>
    <w:p w14:paraId="1311504C" w14:textId="77777777" w:rsidR="001757BC" w:rsidRDefault="001757BC" w:rsidP="00110ADC">
      <w:pPr>
        <w:pStyle w:val="StandardWeb"/>
        <w:jc w:val="both"/>
        <w:rPr>
          <w:color w:val="000000"/>
        </w:rPr>
      </w:pPr>
    </w:p>
    <w:p w14:paraId="22355123" w14:textId="77777777" w:rsidR="00110ADC" w:rsidRDefault="00110ADC" w:rsidP="00110ADC">
      <w:pPr>
        <w:pStyle w:val="StandardWeb"/>
        <w:jc w:val="both"/>
        <w:rPr>
          <w:color w:val="000000"/>
        </w:rPr>
      </w:pPr>
    </w:p>
    <w:p w14:paraId="4311C242" w14:textId="77777777" w:rsidR="00110ADC" w:rsidRDefault="00110ADC" w:rsidP="00110ADC">
      <w:pPr>
        <w:pStyle w:val="StandardWeb"/>
        <w:jc w:val="both"/>
        <w:rPr>
          <w:color w:val="000000"/>
        </w:rPr>
      </w:pPr>
    </w:p>
    <w:p w14:paraId="52CDFF72" w14:textId="77777777" w:rsidR="00110ADC" w:rsidRDefault="00110ADC" w:rsidP="00110ADC">
      <w:pPr>
        <w:pStyle w:val="StandardWeb"/>
        <w:jc w:val="both"/>
        <w:rPr>
          <w:color w:val="000000"/>
        </w:rPr>
      </w:pPr>
    </w:p>
    <w:p w14:paraId="4203072E" w14:textId="77777777" w:rsidR="00110ADC" w:rsidRPr="00DA03EC" w:rsidRDefault="00110ADC" w:rsidP="00110ADC">
      <w:pPr>
        <w:pStyle w:val="StandardWeb"/>
        <w:jc w:val="both"/>
        <w:rPr>
          <w:color w:val="000000"/>
        </w:rPr>
      </w:pPr>
    </w:p>
    <w:p w14:paraId="14418AD3" w14:textId="77777777" w:rsidR="00110ADC" w:rsidRDefault="00110ADC" w:rsidP="00110ADC">
      <w:pPr>
        <w:pStyle w:val="StandardWeb"/>
        <w:jc w:val="right"/>
        <w:rPr>
          <w:color w:val="000000"/>
        </w:rPr>
      </w:pPr>
      <w:r w:rsidRPr="00DA03EC">
        <w:rPr>
          <w:color w:val="000000"/>
        </w:rPr>
        <w:t>RAVNATELJICA</w:t>
      </w:r>
    </w:p>
    <w:p w14:paraId="28C2BB42" w14:textId="77777777" w:rsidR="00110ADC" w:rsidRPr="00DA03EC" w:rsidRDefault="00110ADC" w:rsidP="00110ADC">
      <w:pPr>
        <w:pStyle w:val="StandardWeb"/>
        <w:jc w:val="right"/>
        <w:rPr>
          <w:color w:val="000000"/>
        </w:rPr>
      </w:pPr>
    </w:p>
    <w:p w14:paraId="31777960" w14:textId="77777777" w:rsidR="00110ADC" w:rsidRPr="00DA03EC" w:rsidRDefault="00110ADC" w:rsidP="00110ADC">
      <w:pPr>
        <w:pStyle w:val="StandardWeb"/>
        <w:jc w:val="right"/>
        <w:rPr>
          <w:color w:val="000000"/>
        </w:rPr>
      </w:pPr>
      <w:r w:rsidRPr="00DA03EC">
        <w:rPr>
          <w:color w:val="000000"/>
        </w:rPr>
        <w:t xml:space="preserve">                                                                                      ___________________</w:t>
      </w:r>
    </w:p>
    <w:p w14:paraId="4F782CF9" w14:textId="77777777" w:rsidR="00110ADC" w:rsidRPr="00DA03EC" w:rsidRDefault="00110ADC" w:rsidP="00110ADC">
      <w:pPr>
        <w:pStyle w:val="StandardWeb"/>
        <w:jc w:val="right"/>
        <w:rPr>
          <w:color w:val="000000"/>
        </w:rPr>
      </w:pPr>
      <w:r w:rsidRPr="00DA03EC">
        <w:rPr>
          <w:color w:val="000000"/>
        </w:rPr>
        <w:t>SLAĐANA KUZMA</w:t>
      </w:r>
    </w:p>
    <w:p w14:paraId="6ECA1983" w14:textId="77777777" w:rsidR="00110ADC" w:rsidRPr="00110ADC" w:rsidRDefault="00110ADC" w:rsidP="00110AD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110ADC" w:rsidRPr="00110A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E0196"/>
    <w:multiLevelType w:val="multilevel"/>
    <w:tmpl w:val="F7BC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A068E"/>
    <w:multiLevelType w:val="multilevel"/>
    <w:tmpl w:val="37C28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2B3192"/>
    <w:multiLevelType w:val="multilevel"/>
    <w:tmpl w:val="CA1E8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81903"/>
    <w:multiLevelType w:val="multilevel"/>
    <w:tmpl w:val="6ACA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62C59"/>
    <w:multiLevelType w:val="hybridMultilevel"/>
    <w:tmpl w:val="ADBED3F4"/>
    <w:lvl w:ilvl="0" w:tplc="1DB293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267613"/>
    <w:multiLevelType w:val="multilevel"/>
    <w:tmpl w:val="0F86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FE0372"/>
    <w:multiLevelType w:val="hybridMultilevel"/>
    <w:tmpl w:val="90BE3F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72054"/>
    <w:multiLevelType w:val="multilevel"/>
    <w:tmpl w:val="C6D8E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FB0111"/>
    <w:multiLevelType w:val="multilevel"/>
    <w:tmpl w:val="4F5E6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4F14D8"/>
    <w:multiLevelType w:val="hybridMultilevel"/>
    <w:tmpl w:val="A3BA895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002DB"/>
    <w:multiLevelType w:val="multilevel"/>
    <w:tmpl w:val="686A2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9F7A24"/>
    <w:multiLevelType w:val="multilevel"/>
    <w:tmpl w:val="323A4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9E1355"/>
    <w:multiLevelType w:val="multilevel"/>
    <w:tmpl w:val="98568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1232297">
    <w:abstractNumId w:val="1"/>
  </w:num>
  <w:num w:numId="2" w16cid:durableId="2066831885">
    <w:abstractNumId w:val="12"/>
  </w:num>
  <w:num w:numId="3" w16cid:durableId="1981687355">
    <w:abstractNumId w:val="11"/>
  </w:num>
  <w:num w:numId="4" w16cid:durableId="102892504">
    <w:abstractNumId w:val="10"/>
  </w:num>
  <w:num w:numId="5" w16cid:durableId="490800096">
    <w:abstractNumId w:val="3"/>
  </w:num>
  <w:num w:numId="6" w16cid:durableId="1235319431">
    <w:abstractNumId w:val="2"/>
  </w:num>
  <w:num w:numId="7" w16cid:durableId="893934356">
    <w:abstractNumId w:val="7"/>
  </w:num>
  <w:num w:numId="8" w16cid:durableId="1868057226">
    <w:abstractNumId w:val="8"/>
  </w:num>
  <w:num w:numId="9" w16cid:durableId="748499744">
    <w:abstractNumId w:val="5"/>
  </w:num>
  <w:num w:numId="10" w16cid:durableId="1529946290">
    <w:abstractNumId w:val="4"/>
  </w:num>
  <w:num w:numId="11" w16cid:durableId="20742047">
    <w:abstractNumId w:val="9"/>
  </w:num>
  <w:num w:numId="12" w16cid:durableId="16583975">
    <w:abstractNumId w:val="0"/>
  </w:num>
  <w:num w:numId="13" w16cid:durableId="19158233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4E3"/>
    <w:rsid w:val="00002BB5"/>
    <w:rsid w:val="00035E3A"/>
    <w:rsid w:val="00061459"/>
    <w:rsid w:val="0008589A"/>
    <w:rsid w:val="00090FDE"/>
    <w:rsid w:val="000F3F46"/>
    <w:rsid w:val="00110ADC"/>
    <w:rsid w:val="00124D04"/>
    <w:rsid w:val="00145F4B"/>
    <w:rsid w:val="001757BC"/>
    <w:rsid w:val="001A71B3"/>
    <w:rsid w:val="002A74E3"/>
    <w:rsid w:val="002F20CA"/>
    <w:rsid w:val="00390FB0"/>
    <w:rsid w:val="00400D56"/>
    <w:rsid w:val="0042589A"/>
    <w:rsid w:val="00430D25"/>
    <w:rsid w:val="00442F7A"/>
    <w:rsid w:val="00481821"/>
    <w:rsid w:val="00530445"/>
    <w:rsid w:val="0055375B"/>
    <w:rsid w:val="005A4D39"/>
    <w:rsid w:val="00635A7E"/>
    <w:rsid w:val="00691946"/>
    <w:rsid w:val="00711248"/>
    <w:rsid w:val="00736A1B"/>
    <w:rsid w:val="00880187"/>
    <w:rsid w:val="00931EF4"/>
    <w:rsid w:val="009F7944"/>
    <w:rsid w:val="00A60807"/>
    <w:rsid w:val="00AB23CB"/>
    <w:rsid w:val="00AD029C"/>
    <w:rsid w:val="00B017A7"/>
    <w:rsid w:val="00B3186B"/>
    <w:rsid w:val="00B6107E"/>
    <w:rsid w:val="00BF70FE"/>
    <w:rsid w:val="00C0473D"/>
    <w:rsid w:val="00C216D0"/>
    <w:rsid w:val="00C910ED"/>
    <w:rsid w:val="00CB1671"/>
    <w:rsid w:val="00CC2A5D"/>
    <w:rsid w:val="00CD35F5"/>
    <w:rsid w:val="00DA07B0"/>
    <w:rsid w:val="00DB181B"/>
    <w:rsid w:val="00E90A6C"/>
    <w:rsid w:val="00F0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96808"/>
  <w15:chartTrackingRefBased/>
  <w15:docId w15:val="{2D83D25B-B96F-4369-AD45-47B3ADB05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A74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A74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A74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A74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A74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A74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A74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A74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A74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A74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A74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A74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A74E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A74E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A74E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A74E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A74E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A74E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A74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A7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A74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A7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A74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A74E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A74E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A74E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A74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A74E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A74E3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Normal"/>
    <w:uiPriority w:val="99"/>
    <w:unhideWhenUsed/>
    <w:rsid w:val="001A7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styleId="Naglaeno">
    <w:name w:val="Strong"/>
    <w:basedOn w:val="Zadanifontodlomka"/>
    <w:uiPriority w:val="22"/>
    <w:qFormat/>
    <w:rsid w:val="001A71B3"/>
    <w:rPr>
      <w:b/>
      <w:bCs/>
    </w:rPr>
  </w:style>
  <w:style w:type="table" w:customStyle="1" w:styleId="Reetkatablice1">
    <w:name w:val="Rešetka tablice1"/>
    <w:basedOn w:val="Obinatablica"/>
    <w:next w:val="Reetkatablice"/>
    <w:uiPriority w:val="59"/>
    <w:rsid w:val="00061459"/>
    <w:pPr>
      <w:spacing w:after="0" w:line="240" w:lineRule="auto"/>
    </w:pPr>
    <w:rPr>
      <w:rFonts w:eastAsia="MS Mincho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061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1945</Words>
  <Characters>11090</Characters>
  <Application>Microsoft Office Word</Application>
  <DocSecurity>0</DocSecurity>
  <Lines>92</Lines>
  <Paragraphs>26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2026-05-04T06:27:00Z</cp:lastPrinted>
  <dcterms:created xsi:type="dcterms:W3CDTF">2026-05-20T13:49:00Z</dcterms:created>
  <dcterms:modified xsi:type="dcterms:W3CDTF">2026-05-20T13:49:00Z</dcterms:modified>
</cp:coreProperties>
</file>